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pStyle w:val="8"/>
        <w:widowControl/>
        <w:ind w:left="4621" w:leftChars="200" w:hanging="4201"/>
        <w:jc w:val="center"/>
        <w:outlineLvl w:val="0"/>
        <w:rPr>
          <w:rStyle w:val="12"/>
          <w:rFonts w:hint="default"/>
          <w:color w:val="auto"/>
        </w:rPr>
      </w:pPr>
      <w:r>
        <w:rPr>
          <w:rStyle w:val="12"/>
          <w:color w:val="auto"/>
        </w:rPr>
        <w:t>报价汇总表</w:t>
      </w:r>
    </w:p>
    <w:p>
      <w:pPr>
        <w:pStyle w:val="8"/>
        <w:widowControl/>
        <w:ind w:left="4620" w:leftChars="200" w:hanging="4200"/>
        <w:jc w:val="center"/>
        <w:rPr>
          <w:rStyle w:val="12"/>
          <w:rFonts w:hint="default"/>
          <w:color w:val="auto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35"/>
        <w:gridCol w:w="5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2535" w:type="dxa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项目名称</w:t>
            </w:r>
          </w:p>
        </w:tc>
        <w:tc>
          <w:tcPr>
            <w:tcW w:w="5858" w:type="dxa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“工业企业安全在线”风险普查核验服务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jc w:val="center"/>
        </w:trPr>
        <w:tc>
          <w:tcPr>
            <w:tcW w:w="2535" w:type="dxa"/>
            <w:vMerge w:val="restart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报价金额</w:t>
            </w:r>
          </w:p>
        </w:tc>
        <w:tc>
          <w:tcPr>
            <w:tcW w:w="5858" w:type="dxa"/>
            <w:tcMar>
              <w:left w:w="105" w:type="dxa"/>
              <w:right w:w="105" w:type="dxa"/>
            </w:tcMar>
            <w:vAlign w:val="bottom"/>
          </w:tcPr>
          <w:p>
            <w:pPr>
              <w:pStyle w:val="7"/>
              <w:widowControl/>
              <w:spacing w:line="555" w:lineRule="atLeast"/>
              <w:jc w:val="both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cs="宋体"/>
                <w:sz w:val="28"/>
                <w:szCs w:val="28"/>
              </w:rPr>
              <w:t>小写：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cs="宋体"/>
                <w:sz w:val="28"/>
                <w:szCs w:val="28"/>
              </w:rPr>
              <w:t>元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>/家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  <w:jc w:val="center"/>
        </w:trPr>
        <w:tc>
          <w:tcPr>
            <w:tcW w:w="2535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5858" w:type="dxa"/>
            <w:tcMar>
              <w:left w:w="105" w:type="dxa"/>
              <w:right w:w="105" w:type="dxa"/>
            </w:tcMar>
            <w:vAlign w:val="bottom"/>
          </w:tcPr>
          <w:p>
            <w:pPr>
              <w:pStyle w:val="7"/>
              <w:widowControl/>
              <w:spacing w:line="555" w:lineRule="atLeast"/>
              <w:jc w:val="both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cs="宋体"/>
                <w:sz w:val="28"/>
                <w:szCs w:val="28"/>
              </w:rPr>
              <w:t>大写：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元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/家      </w:t>
            </w:r>
          </w:p>
        </w:tc>
      </w:tr>
    </w:tbl>
    <w:p>
      <w:pPr>
        <w:jc w:val="center"/>
        <w:rPr>
          <w:rFonts w:ascii="黑体" w:hAnsi="黑体" w:eastAsia="黑体" w:cs="黑体"/>
          <w:szCs w:val="21"/>
        </w:rPr>
      </w:pPr>
    </w:p>
    <w:p>
      <w:pPr>
        <w:rPr>
          <w:rFonts w:hint="default" w:ascii="黑体" w:hAnsi="黑体" w:eastAsia="黑体" w:cs="黑体"/>
          <w:szCs w:val="21"/>
          <w:lang w:val="en-US" w:eastAsia="zh-CN"/>
        </w:rPr>
      </w:pPr>
      <w:r>
        <w:rPr>
          <w:rFonts w:hint="eastAsia" w:ascii="黑体" w:hAnsi="黑体" w:eastAsia="黑体" w:cs="黑体"/>
          <w:szCs w:val="21"/>
        </w:rPr>
        <w:t>注：</w:t>
      </w:r>
      <w:r>
        <w:rPr>
          <w:rFonts w:hint="eastAsia" w:ascii="黑体" w:hAnsi="黑体" w:eastAsia="黑体" w:cs="黑体"/>
          <w:szCs w:val="21"/>
          <w:lang w:val="en-US" w:eastAsia="zh-CN"/>
        </w:rPr>
        <w:t>1.服务商需提供营业执照及法人身份证的复印件。</w:t>
      </w:r>
    </w:p>
    <w:p>
      <w:pPr>
        <w:ind w:firstLine="420" w:firstLineChars="200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  <w:lang w:val="en-US" w:eastAsia="zh-CN"/>
        </w:rPr>
        <w:t>2.</w:t>
      </w:r>
      <w:r>
        <w:rPr>
          <w:rFonts w:hint="eastAsia" w:ascii="黑体" w:hAnsi="黑体" w:eastAsia="黑体" w:cs="黑体"/>
          <w:szCs w:val="21"/>
        </w:rPr>
        <w:t>报价金额为含税金额，报价服务商需提供正规发票。</w:t>
      </w:r>
    </w:p>
    <w:p>
      <w:pPr>
        <w:pStyle w:val="9"/>
        <w:numPr>
          <w:ilvl w:val="0"/>
          <w:numId w:val="0"/>
        </w:numPr>
        <w:ind w:left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3.</w:t>
      </w:r>
      <w:r>
        <w:rPr>
          <w:rFonts w:hint="eastAsia" w:ascii="黑体" w:hAnsi="黑体" w:eastAsia="黑体" w:cs="黑体"/>
        </w:rPr>
        <w:t>本项目实行固定费用总包干，报价服务商应根据自身实际情况，综合考虑进行报价。</w:t>
      </w:r>
    </w:p>
    <w:p>
      <w:pPr>
        <w:pStyle w:val="3"/>
        <w:numPr>
          <w:ilvl w:val="0"/>
          <w:numId w:val="0"/>
        </w:num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pStyle w:val="9"/>
      </w:pPr>
    </w:p>
    <w:p>
      <w:pPr>
        <w:spacing w:line="360" w:lineRule="auto"/>
      </w:pPr>
      <w:r>
        <w:rPr>
          <w:rFonts w:hint="eastAsia" w:ascii="宋体" w:hAnsi="宋体" w:eastAsia="宋体" w:cs="宋体"/>
          <w:sz w:val="28"/>
          <w:szCs w:val="28"/>
        </w:rPr>
        <w:t>服务商名称（盖章）：                报价日期：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月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sectPr>
      <w:pgSz w:w="11906" w:h="16838"/>
      <w:pgMar w:top="1247" w:right="1417" w:bottom="124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NjM5Yjg0MjQ4OWNiZDg0N2Y2NDQxOGJlNTI1M2EifQ=="/>
  </w:docVars>
  <w:rsids>
    <w:rsidRoot w:val="5A071FCF"/>
    <w:rsid w:val="00704336"/>
    <w:rsid w:val="00AE2E8D"/>
    <w:rsid w:val="010F3B4F"/>
    <w:rsid w:val="025C1016"/>
    <w:rsid w:val="04C3537C"/>
    <w:rsid w:val="05080FE1"/>
    <w:rsid w:val="050B287F"/>
    <w:rsid w:val="05415D27"/>
    <w:rsid w:val="059565ED"/>
    <w:rsid w:val="06905621"/>
    <w:rsid w:val="06D118A6"/>
    <w:rsid w:val="06EC7B92"/>
    <w:rsid w:val="06FE559C"/>
    <w:rsid w:val="07442226"/>
    <w:rsid w:val="075F5104"/>
    <w:rsid w:val="079415F8"/>
    <w:rsid w:val="084F33CB"/>
    <w:rsid w:val="0BC65752"/>
    <w:rsid w:val="0CC10A17"/>
    <w:rsid w:val="0CE265BB"/>
    <w:rsid w:val="0D674D12"/>
    <w:rsid w:val="10790FE5"/>
    <w:rsid w:val="11EE77B0"/>
    <w:rsid w:val="124F1712"/>
    <w:rsid w:val="129C0FBA"/>
    <w:rsid w:val="14516669"/>
    <w:rsid w:val="148368D6"/>
    <w:rsid w:val="198D5B01"/>
    <w:rsid w:val="19F8741E"/>
    <w:rsid w:val="1A46085B"/>
    <w:rsid w:val="1B786E69"/>
    <w:rsid w:val="1D6F34D5"/>
    <w:rsid w:val="1D7B2B51"/>
    <w:rsid w:val="1E954952"/>
    <w:rsid w:val="1F49071C"/>
    <w:rsid w:val="1F811C64"/>
    <w:rsid w:val="1FCF6E73"/>
    <w:rsid w:val="20A91472"/>
    <w:rsid w:val="20E56222"/>
    <w:rsid w:val="22680EB9"/>
    <w:rsid w:val="22B0701F"/>
    <w:rsid w:val="22C119CE"/>
    <w:rsid w:val="243C084F"/>
    <w:rsid w:val="243E1DBD"/>
    <w:rsid w:val="249C7D13"/>
    <w:rsid w:val="24A26904"/>
    <w:rsid w:val="254E06EB"/>
    <w:rsid w:val="256133CA"/>
    <w:rsid w:val="265228F9"/>
    <w:rsid w:val="281F026C"/>
    <w:rsid w:val="28AC7B87"/>
    <w:rsid w:val="292813A2"/>
    <w:rsid w:val="2A157F28"/>
    <w:rsid w:val="2D5B3AF4"/>
    <w:rsid w:val="2E314855"/>
    <w:rsid w:val="2E625356"/>
    <w:rsid w:val="309C61E0"/>
    <w:rsid w:val="348C319F"/>
    <w:rsid w:val="367B15DB"/>
    <w:rsid w:val="36E472DE"/>
    <w:rsid w:val="37E82428"/>
    <w:rsid w:val="397A17A6"/>
    <w:rsid w:val="39CC58CC"/>
    <w:rsid w:val="3B0C28D2"/>
    <w:rsid w:val="3E295549"/>
    <w:rsid w:val="3E356663"/>
    <w:rsid w:val="41374D7D"/>
    <w:rsid w:val="42641245"/>
    <w:rsid w:val="49A73FFD"/>
    <w:rsid w:val="49B20AE8"/>
    <w:rsid w:val="4A1672C9"/>
    <w:rsid w:val="4A4D4E13"/>
    <w:rsid w:val="4ACC5BD9"/>
    <w:rsid w:val="4C8C4136"/>
    <w:rsid w:val="4D791063"/>
    <w:rsid w:val="4DFC4D5C"/>
    <w:rsid w:val="4E0C5BEF"/>
    <w:rsid w:val="4F001D2C"/>
    <w:rsid w:val="4F5F0DCA"/>
    <w:rsid w:val="51C72D25"/>
    <w:rsid w:val="53090D03"/>
    <w:rsid w:val="550F3292"/>
    <w:rsid w:val="55496A15"/>
    <w:rsid w:val="55EC7130"/>
    <w:rsid w:val="56755377"/>
    <w:rsid w:val="56AD68BF"/>
    <w:rsid w:val="5705494D"/>
    <w:rsid w:val="577B076B"/>
    <w:rsid w:val="57C50329"/>
    <w:rsid w:val="58F235E0"/>
    <w:rsid w:val="5A071FCF"/>
    <w:rsid w:val="5AFB4B3E"/>
    <w:rsid w:val="5B8D5650"/>
    <w:rsid w:val="5C895643"/>
    <w:rsid w:val="5DD24E5D"/>
    <w:rsid w:val="5EBC716A"/>
    <w:rsid w:val="5F061262"/>
    <w:rsid w:val="5FA0174C"/>
    <w:rsid w:val="6008100A"/>
    <w:rsid w:val="61B530E2"/>
    <w:rsid w:val="62D3168C"/>
    <w:rsid w:val="632535E0"/>
    <w:rsid w:val="6603474E"/>
    <w:rsid w:val="66F04D16"/>
    <w:rsid w:val="68D40692"/>
    <w:rsid w:val="69793757"/>
    <w:rsid w:val="6A48145B"/>
    <w:rsid w:val="6B427AC6"/>
    <w:rsid w:val="6B67752D"/>
    <w:rsid w:val="6B6A2B79"/>
    <w:rsid w:val="6C214F51"/>
    <w:rsid w:val="6C9E0368"/>
    <w:rsid w:val="6CE93F71"/>
    <w:rsid w:val="6D054921"/>
    <w:rsid w:val="6E9C6224"/>
    <w:rsid w:val="6F4656AB"/>
    <w:rsid w:val="6F767D3E"/>
    <w:rsid w:val="7005319F"/>
    <w:rsid w:val="709D12FB"/>
    <w:rsid w:val="70C04FE9"/>
    <w:rsid w:val="71353C29"/>
    <w:rsid w:val="71B903B6"/>
    <w:rsid w:val="72FC7662"/>
    <w:rsid w:val="737C512E"/>
    <w:rsid w:val="75826F64"/>
    <w:rsid w:val="763B7303"/>
    <w:rsid w:val="794762A8"/>
    <w:rsid w:val="79D1193B"/>
    <w:rsid w:val="79F512E0"/>
    <w:rsid w:val="7A1E34AC"/>
    <w:rsid w:val="7AA37E55"/>
    <w:rsid w:val="7BED0701"/>
    <w:rsid w:val="7D545437"/>
    <w:rsid w:val="7D775492"/>
    <w:rsid w:val="7DBF6A18"/>
    <w:rsid w:val="7DFF35F5"/>
    <w:rsid w:val="7E6367F8"/>
    <w:rsid w:val="7E76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36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99"/>
    <w:pPr>
      <w:autoSpaceDE w:val="0"/>
      <w:autoSpaceDN w:val="0"/>
      <w:adjustRightInd w:val="0"/>
      <w:spacing w:line="300" w:lineRule="auto"/>
      <w:ind w:firstLine="422" w:firstLineChars="200"/>
    </w:pPr>
    <w:rPr>
      <w:rFonts w:ascii="宋体" w:hAnsi="宋体"/>
      <w:szCs w:val="21"/>
      <w:lang w:val="zh-CN"/>
    </w:rPr>
  </w:style>
  <w:style w:type="paragraph" w:styleId="4">
    <w:name w:val="Body Text First Indent"/>
    <w:basedOn w:val="3"/>
    <w:next w:val="5"/>
    <w:qFormat/>
    <w:uiPriority w:val="0"/>
    <w:pPr>
      <w:spacing w:after="120"/>
      <w:ind w:firstLine="420" w:firstLineChars="100"/>
    </w:pPr>
    <w:rPr>
      <w:rFonts w:hint="eastAsia"/>
      <w:lang w:val="en-US"/>
    </w:rPr>
  </w:style>
  <w:style w:type="paragraph" w:styleId="5">
    <w:name w:val="toc 6"/>
    <w:basedOn w:val="1"/>
    <w:next w:val="1"/>
    <w:qFormat/>
    <w:uiPriority w:val="39"/>
    <w:pPr>
      <w:autoSpaceDE w:val="0"/>
      <w:autoSpaceDN w:val="0"/>
      <w:adjustRightInd w:val="0"/>
      <w:ind w:left="2100" w:leftChars="1000"/>
      <w:jc w:val="left"/>
    </w:pPr>
    <w:rPr>
      <w:kern w:val="0"/>
      <w:sz w:val="20"/>
      <w:szCs w:val="20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8">
    <w:name w:val="Normal (Web)"/>
    <w:basedOn w:val="1"/>
    <w:qFormat/>
    <w:uiPriority w:val="0"/>
    <w:pPr>
      <w:jc w:val="left"/>
    </w:pPr>
    <w:rPr>
      <w:rFonts w:hint="eastAsia" w:ascii="宋体" w:hAnsi="宋体" w:eastAsia="宋体" w:cs="Times New Roman"/>
      <w:color w:val="333333"/>
      <w:kern w:val="0"/>
      <w:sz w:val="18"/>
      <w:szCs w:val="18"/>
    </w:rPr>
  </w:style>
  <w:style w:type="paragraph" w:styleId="9">
    <w:name w:val="Body Text First Indent 2"/>
    <w:basedOn w:val="6"/>
    <w:next w:val="3"/>
    <w:qFormat/>
    <w:uiPriority w:val="0"/>
    <w:pPr>
      <w:ind w:firstLine="420" w:firstLineChars="200"/>
    </w:pPr>
  </w:style>
  <w:style w:type="character" w:customStyle="1" w:styleId="12">
    <w:name w:val="标题 1 字符"/>
    <w:link w:val="2"/>
    <w:qFormat/>
    <w:uiPriority w:val="0"/>
    <w:rPr>
      <w:b/>
      <w:kern w:val="44"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155</Characters>
  <Lines>0</Lines>
  <Paragraphs>0</Paragraphs>
  <TotalTime>5</TotalTime>
  <ScaleCrop>false</ScaleCrop>
  <LinksUpToDate>false</LinksUpToDate>
  <CharactersWithSpaces>189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2022-05-27T07:45:00Z</dcterms:created>
  <dc:creator>Administrator</dc:creator>
  <cp:lastModifiedBy>Be Quite.</cp:lastModifiedBy>
  <cp:lastPrinted>2023-02-17T04:15:00Z</cp:lastPrinted>
  <dcterms:modified xsi:type="dcterms:W3CDTF">2023-02-17T06:50:11Z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5D292D0CF6B4425C957BBB305E08F733</vt:lpwstr>
  </property>
</Properties>
</file>