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77" w:rsidRDefault="00DA1D77" w:rsidP="00DA1D77">
      <w:pPr>
        <w:spacing w:line="600" w:lineRule="exact"/>
        <w:jc w:val="center"/>
        <w:rPr>
          <w:rFonts w:ascii="方正小标宋简体" w:eastAsia="方正小标宋简体"/>
          <w:sz w:val="32"/>
          <w:szCs w:val="32"/>
        </w:rPr>
      </w:pPr>
      <w:r>
        <w:rPr>
          <w:rFonts w:ascii="Arial" w:hAnsi="Arial" w:cs="Arial" w:hint="eastAsia"/>
          <w:kern w:val="0"/>
          <w:sz w:val="24"/>
        </w:rPr>
        <w:t>《</w:t>
      </w:r>
      <w:r w:rsidRPr="00DA1D77">
        <w:rPr>
          <w:rFonts w:ascii="Arial" w:hAnsi="Arial" w:cs="Arial" w:hint="eastAsia"/>
          <w:kern w:val="0"/>
          <w:sz w:val="24"/>
        </w:rPr>
        <w:t>平阳县反走私综合治理有功人员奖励办法（试行）</w:t>
      </w:r>
      <w:r>
        <w:rPr>
          <w:rFonts w:ascii="Arial" w:hAnsi="Arial" w:cs="Arial"/>
          <w:kern w:val="0"/>
          <w:sz w:val="24"/>
        </w:rPr>
        <w:t>(</w:t>
      </w:r>
      <w:r>
        <w:rPr>
          <w:rFonts w:ascii="Arial" w:hAnsi="Arial" w:cs="Arial" w:hint="eastAsia"/>
          <w:kern w:val="0"/>
          <w:sz w:val="24"/>
        </w:rPr>
        <w:t>送审稿</w:t>
      </w:r>
      <w:r>
        <w:rPr>
          <w:rFonts w:ascii="Arial" w:hAnsi="Arial" w:cs="Arial"/>
          <w:kern w:val="0"/>
          <w:sz w:val="24"/>
        </w:rPr>
        <w:t>)</w:t>
      </w:r>
      <w:r>
        <w:rPr>
          <w:rFonts w:ascii="Arial" w:hAnsi="Arial" w:cs="Arial" w:hint="eastAsia"/>
          <w:kern w:val="0"/>
          <w:sz w:val="24"/>
        </w:rPr>
        <w:t>》网上征求意见</w:t>
      </w:r>
    </w:p>
    <w:p w:rsidR="00DA1D77" w:rsidRDefault="00DA1D77" w:rsidP="00DA1D77">
      <w:pPr>
        <w:widowControl/>
        <w:spacing w:before="75" w:after="75"/>
        <w:jc w:val="left"/>
        <w:rPr>
          <w:rFonts w:ascii="Arial" w:hAnsi="Arial" w:cs="Arial" w:hint="eastAsia"/>
          <w:kern w:val="0"/>
          <w:sz w:val="24"/>
        </w:rPr>
      </w:pPr>
      <w:r>
        <w:rPr>
          <w:rFonts w:ascii="Arial" w:hAnsi="Arial" w:cs="Arial" w:hint="eastAsia"/>
          <w:kern w:val="0"/>
          <w:sz w:val="24"/>
        </w:rPr>
        <w:t xml:space="preserve">　　为广泛听取意见，现将《</w:t>
      </w:r>
      <w:r w:rsidRPr="00DA1D77">
        <w:rPr>
          <w:rFonts w:ascii="Arial" w:hAnsi="Arial" w:cs="Arial" w:hint="eastAsia"/>
          <w:kern w:val="0"/>
          <w:sz w:val="24"/>
        </w:rPr>
        <w:t>平阳县反走私综合治理有功人员奖励办法（试行）</w:t>
      </w:r>
      <w:r>
        <w:rPr>
          <w:rFonts w:ascii="Arial" w:hAnsi="Arial" w:cs="Arial"/>
          <w:kern w:val="0"/>
          <w:sz w:val="24"/>
        </w:rPr>
        <w:t>(</w:t>
      </w:r>
      <w:r>
        <w:rPr>
          <w:rFonts w:ascii="Arial" w:hAnsi="Arial" w:cs="Arial" w:hint="eastAsia"/>
          <w:kern w:val="0"/>
          <w:sz w:val="24"/>
        </w:rPr>
        <w:t>送审稿</w:t>
      </w:r>
      <w:r>
        <w:rPr>
          <w:rFonts w:ascii="Arial" w:hAnsi="Arial" w:cs="Arial"/>
          <w:kern w:val="0"/>
          <w:sz w:val="24"/>
        </w:rPr>
        <w:t>)</w:t>
      </w:r>
      <w:r>
        <w:rPr>
          <w:rFonts w:ascii="Arial" w:hAnsi="Arial" w:cs="Arial" w:hint="eastAsia"/>
          <w:kern w:val="0"/>
          <w:sz w:val="24"/>
        </w:rPr>
        <w:t>》全文在网上公布。欢迎社会各界提出宝贵意见和建议。</w:t>
      </w:r>
    </w:p>
    <w:p w:rsidR="00DA1D77" w:rsidRDefault="00DA1D77" w:rsidP="00DA1D77">
      <w:pPr>
        <w:widowControl/>
        <w:spacing w:before="75" w:after="75"/>
        <w:jc w:val="left"/>
        <w:rPr>
          <w:rFonts w:ascii="Arial" w:hAnsi="Arial" w:cs="Arial"/>
          <w:kern w:val="0"/>
          <w:sz w:val="24"/>
        </w:rPr>
      </w:pPr>
      <w:r>
        <w:rPr>
          <w:rFonts w:ascii="Arial" w:hAnsi="Arial" w:cs="Arial" w:hint="eastAsia"/>
          <w:kern w:val="0"/>
          <w:sz w:val="24"/>
        </w:rPr>
        <w:t xml:space="preserve">　　征求意见截止日期为：</w:t>
      </w:r>
      <w:r>
        <w:rPr>
          <w:rFonts w:ascii="Arial" w:hAnsi="Arial" w:cs="Arial"/>
          <w:kern w:val="0"/>
          <w:sz w:val="24"/>
        </w:rPr>
        <w:t>2018</w:t>
      </w:r>
      <w:r>
        <w:rPr>
          <w:rFonts w:ascii="Arial" w:hAnsi="Arial" w:cs="Arial" w:hint="eastAsia"/>
          <w:kern w:val="0"/>
          <w:sz w:val="24"/>
        </w:rPr>
        <w:t>年</w:t>
      </w:r>
      <w:r>
        <w:rPr>
          <w:rFonts w:ascii="Arial" w:hAnsi="Arial" w:cs="Arial" w:hint="eastAsia"/>
          <w:kern w:val="0"/>
          <w:sz w:val="24"/>
        </w:rPr>
        <w:t>9</w:t>
      </w:r>
      <w:r>
        <w:rPr>
          <w:rFonts w:ascii="Arial" w:hAnsi="Arial" w:cs="Arial" w:hint="eastAsia"/>
          <w:kern w:val="0"/>
          <w:sz w:val="24"/>
        </w:rPr>
        <w:t>月</w:t>
      </w:r>
      <w:r>
        <w:rPr>
          <w:rFonts w:ascii="Arial" w:hAnsi="Arial" w:cs="Arial" w:hint="eastAsia"/>
          <w:kern w:val="0"/>
          <w:sz w:val="24"/>
        </w:rPr>
        <w:t>3</w:t>
      </w:r>
      <w:r>
        <w:rPr>
          <w:rFonts w:ascii="Arial" w:hAnsi="Arial" w:cs="Arial" w:hint="eastAsia"/>
          <w:kern w:val="0"/>
          <w:sz w:val="24"/>
        </w:rPr>
        <w:t>日（星期一）</w:t>
      </w:r>
      <w:r>
        <w:rPr>
          <w:rFonts w:ascii="Arial" w:hAnsi="Arial" w:cs="Arial"/>
          <w:kern w:val="0"/>
          <w:sz w:val="24"/>
        </w:rPr>
        <w:t>17:00</w:t>
      </w:r>
      <w:r>
        <w:rPr>
          <w:rFonts w:ascii="Arial" w:hAnsi="Arial" w:cs="Arial" w:hint="eastAsia"/>
          <w:kern w:val="0"/>
          <w:sz w:val="24"/>
        </w:rPr>
        <w:t>。</w:t>
      </w:r>
    </w:p>
    <w:p w:rsidR="00DA1D77" w:rsidRDefault="00DA1D77" w:rsidP="00DA1D77">
      <w:pPr>
        <w:widowControl/>
        <w:spacing w:before="75" w:after="75"/>
        <w:jc w:val="left"/>
        <w:rPr>
          <w:rFonts w:ascii="Arial" w:hAnsi="Arial" w:cs="Arial"/>
          <w:kern w:val="0"/>
          <w:sz w:val="24"/>
        </w:rPr>
      </w:pPr>
      <w:r>
        <w:rPr>
          <w:rFonts w:ascii="Arial" w:hAnsi="Arial" w:cs="Arial" w:hint="eastAsia"/>
          <w:kern w:val="0"/>
          <w:sz w:val="24"/>
        </w:rPr>
        <w:t xml:space="preserve">　　电子信箱：</w:t>
      </w:r>
      <w:r>
        <w:rPr>
          <w:rFonts w:ascii="Arial" w:hAnsi="Arial" w:cs="Arial"/>
          <w:kern w:val="0"/>
          <w:sz w:val="24"/>
        </w:rPr>
        <w:t> </w:t>
      </w:r>
      <w:hyperlink r:id="rId7" w:history="1">
        <w:r>
          <w:rPr>
            <w:rStyle w:val="a9"/>
            <w:rFonts w:ascii="Arial" w:hAnsi="Arial" w:cs="Arial"/>
            <w:kern w:val="0"/>
            <w:sz w:val="24"/>
          </w:rPr>
          <w:t>pyfz2014@126.com</w:t>
        </w:r>
      </w:hyperlink>
    </w:p>
    <w:p w:rsidR="00DA1D77" w:rsidRDefault="00DA1D77" w:rsidP="00DA1D77">
      <w:pPr>
        <w:widowControl/>
        <w:spacing w:before="75" w:after="75"/>
        <w:jc w:val="left"/>
        <w:rPr>
          <w:rFonts w:ascii="Arial" w:hAnsi="Arial" w:cs="Arial"/>
          <w:kern w:val="0"/>
          <w:sz w:val="24"/>
        </w:rPr>
      </w:pPr>
      <w:r>
        <w:rPr>
          <w:rFonts w:ascii="Arial" w:hAnsi="Arial" w:cs="Arial" w:hint="eastAsia"/>
          <w:kern w:val="0"/>
          <w:sz w:val="24"/>
        </w:rPr>
        <w:t xml:space="preserve">　　传真：</w:t>
      </w:r>
      <w:r>
        <w:rPr>
          <w:rFonts w:ascii="Arial" w:hAnsi="Arial" w:cs="Arial"/>
          <w:kern w:val="0"/>
          <w:sz w:val="24"/>
        </w:rPr>
        <w:t>63728664</w:t>
      </w:r>
    </w:p>
    <w:p w:rsidR="00DA1D77" w:rsidRDefault="00DA1D77" w:rsidP="00DA1D77">
      <w:pPr>
        <w:widowControl/>
        <w:spacing w:before="75" w:after="75"/>
        <w:jc w:val="left"/>
        <w:rPr>
          <w:rFonts w:ascii="Arial" w:hAnsi="Arial" w:cs="Arial"/>
          <w:kern w:val="0"/>
          <w:sz w:val="24"/>
        </w:rPr>
      </w:pPr>
      <w:r>
        <w:rPr>
          <w:rFonts w:ascii="Arial" w:hAnsi="Arial" w:cs="Arial" w:hint="eastAsia"/>
          <w:kern w:val="0"/>
          <w:sz w:val="24"/>
        </w:rPr>
        <w:t xml:space="preserve">　　通信地址：平阳县政府机关大院</w:t>
      </w:r>
      <w:r>
        <w:rPr>
          <w:rFonts w:ascii="Arial" w:hAnsi="Arial" w:cs="Arial"/>
          <w:kern w:val="0"/>
          <w:sz w:val="24"/>
        </w:rPr>
        <w:t>1</w:t>
      </w:r>
      <w:r>
        <w:rPr>
          <w:rFonts w:ascii="Arial" w:hAnsi="Arial" w:cs="Arial" w:hint="eastAsia"/>
          <w:kern w:val="0"/>
          <w:sz w:val="24"/>
        </w:rPr>
        <w:t>号楼</w:t>
      </w:r>
      <w:r>
        <w:rPr>
          <w:rFonts w:ascii="Arial" w:hAnsi="Arial" w:cs="Arial"/>
          <w:kern w:val="0"/>
          <w:sz w:val="24"/>
        </w:rPr>
        <w:t>117</w:t>
      </w:r>
      <w:r>
        <w:rPr>
          <w:rFonts w:ascii="Arial" w:hAnsi="Arial" w:cs="Arial" w:hint="eastAsia"/>
          <w:kern w:val="0"/>
          <w:sz w:val="24"/>
        </w:rPr>
        <w:t>室</w:t>
      </w:r>
    </w:p>
    <w:p w:rsidR="00DA1D77" w:rsidRDefault="00DA1D77" w:rsidP="00DA1D77">
      <w:pPr>
        <w:widowControl/>
        <w:spacing w:before="75" w:after="75"/>
        <w:jc w:val="left"/>
        <w:rPr>
          <w:rFonts w:ascii="Arial" w:hAnsi="Arial" w:cs="Arial"/>
          <w:kern w:val="0"/>
          <w:sz w:val="24"/>
        </w:rPr>
      </w:pPr>
      <w:r>
        <w:rPr>
          <w:rFonts w:ascii="Arial" w:hAnsi="Arial" w:cs="Arial" w:hint="eastAsia"/>
          <w:kern w:val="0"/>
          <w:sz w:val="24"/>
        </w:rPr>
        <w:t xml:space="preserve">　　邮件编码：</w:t>
      </w:r>
      <w:r>
        <w:rPr>
          <w:rFonts w:ascii="Arial" w:hAnsi="Arial" w:cs="Arial"/>
          <w:kern w:val="0"/>
          <w:sz w:val="24"/>
        </w:rPr>
        <w:t>325400</w:t>
      </w:r>
    </w:p>
    <w:p w:rsidR="00DA1D77" w:rsidRDefault="00DA1D77" w:rsidP="00DA1D77">
      <w:pPr>
        <w:widowControl/>
        <w:spacing w:before="75"/>
        <w:jc w:val="left"/>
        <w:rPr>
          <w:rFonts w:ascii="Arial" w:hAnsi="Arial" w:cs="Arial"/>
          <w:kern w:val="0"/>
          <w:sz w:val="24"/>
        </w:rPr>
      </w:pPr>
      <w:r>
        <w:rPr>
          <w:rFonts w:ascii="Arial" w:hAnsi="Arial" w:cs="Arial" w:hint="eastAsia"/>
          <w:kern w:val="0"/>
          <w:sz w:val="24"/>
        </w:rPr>
        <w:t xml:space="preserve">　　附件：《</w:t>
      </w:r>
      <w:r w:rsidRPr="00DA1D77">
        <w:rPr>
          <w:rFonts w:ascii="Arial" w:hAnsi="Arial" w:cs="Arial" w:hint="eastAsia"/>
          <w:kern w:val="0"/>
          <w:sz w:val="24"/>
        </w:rPr>
        <w:t>平阳县反走私综合治理有功人员奖励办法（试行）</w:t>
      </w:r>
      <w:r>
        <w:rPr>
          <w:rFonts w:ascii="Arial" w:hAnsi="Arial" w:cs="Arial"/>
          <w:kern w:val="0"/>
          <w:sz w:val="24"/>
        </w:rPr>
        <w:t>(</w:t>
      </w:r>
      <w:r>
        <w:rPr>
          <w:rFonts w:ascii="Arial" w:hAnsi="Arial" w:cs="Arial" w:hint="eastAsia"/>
          <w:kern w:val="0"/>
          <w:sz w:val="24"/>
        </w:rPr>
        <w:t>送审稿</w:t>
      </w:r>
      <w:r>
        <w:rPr>
          <w:rFonts w:ascii="Arial" w:hAnsi="Arial" w:cs="Arial"/>
          <w:kern w:val="0"/>
          <w:sz w:val="24"/>
        </w:rPr>
        <w:t>)</w:t>
      </w:r>
      <w:r>
        <w:rPr>
          <w:rFonts w:ascii="Arial" w:hAnsi="Arial" w:cs="Arial" w:hint="eastAsia"/>
          <w:kern w:val="0"/>
          <w:sz w:val="24"/>
        </w:rPr>
        <w:t>》</w:t>
      </w:r>
    </w:p>
    <w:p w:rsidR="00502ED2" w:rsidRPr="001B7CC5" w:rsidRDefault="00502ED2" w:rsidP="00502ED2">
      <w:pPr>
        <w:spacing w:line="600" w:lineRule="exact"/>
        <w:jc w:val="center"/>
        <w:rPr>
          <w:rFonts w:ascii="仿宋_GB2312" w:eastAsia="仿宋_GB2312"/>
          <w:sz w:val="28"/>
          <w:szCs w:val="32"/>
        </w:rPr>
      </w:pPr>
      <w:r w:rsidRPr="001B7CC5">
        <w:rPr>
          <w:rFonts w:ascii="方正小标宋简体" w:eastAsia="方正小标宋简体" w:hint="eastAsia"/>
          <w:sz w:val="36"/>
          <w:szCs w:val="44"/>
        </w:rPr>
        <w:t>平阳县反走私综合治理</w:t>
      </w:r>
      <w:r w:rsidR="00F26E32" w:rsidRPr="001B7CC5">
        <w:rPr>
          <w:rFonts w:ascii="方正小标宋简体" w:eastAsia="方正小标宋简体" w:hint="eastAsia"/>
          <w:sz w:val="36"/>
          <w:szCs w:val="44"/>
        </w:rPr>
        <w:t>有功人员</w:t>
      </w:r>
      <w:r w:rsidRPr="001B7CC5">
        <w:rPr>
          <w:rFonts w:ascii="方正小标宋简体" w:eastAsia="方正小标宋简体" w:hint="eastAsia"/>
          <w:sz w:val="36"/>
          <w:szCs w:val="44"/>
        </w:rPr>
        <w:t>奖励办法（试行）</w:t>
      </w:r>
    </w:p>
    <w:p w:rsidR="00502ED2" w:rsidRPr="001B7CC5" w:rsidRDefault="001B7CC5" w:rsidP="001B7CC5">
      <w:pPr>
        <w:spacing w:line="600" w:lineRule="exact"/>
        <w:ind w:firstLineChars="200" w:firstLine="640"/>
        <w:jc w:val="center"/>
        <w:rPr>
          <w:rFonts w:ascii="仿宋_GB2312" w:eastAsia="仿宋_GB2312"/>
          <w:sz w:val="32"/>
          <w:szCs w:val="32"/>
        </w:rPr>
      </w:pPr>
      <w:r>
        <w:rPr>
          <w:rFonts w:ascii="仿宋_GB2312" w:eastAsia="仿宋_GB2312" w:hint="eastAsia"/>
          <w:sz w:val="32"/>
          <w:szCs w:val="32"/>
        </w:rPr>
        <w:t>（送审稿）</w:t>
      </w:r>
    </w:p>
    <w:p w:rsidR="001B7CC5" w:rsidRDefault="001B7CC5" w:rsidP="00502ED2">
      <w:pPr>
        <w:spacing w:line="600" w:lineRule="exact"/>
        <w:ind w:firstLineChars="200" w:firstLine="640"/>
        <w:rPr>
          <w:rFonts w:ascii="黑体" w:eastAsia="黑体" w:hAnsi="黑体"/>
          <w:sz w:val="32"/>
          <w:szCs w:val="32"/>
        </w:rPr>
      </w:pPr>
    </w:p>
    <w:p w:rsidR="00502ED2" w:rsidRPr="00E42E46" w:rsidRDefault="00F27ED6" w:rsidP="00502ED2">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第一条</w:t>
      </w:r>
      <w:r w:rsidR="00502ED2" w:rsidRPr="00E42E46">
        <w:rPr>
          <w:rFonts w:ascii="仿宋_GB2312" w:eastAsia="仿宋_GB2312" w:hint="eastAsia"/>
          <w:sz w:val="32"/>
          <w:szCs w:val="32"/>
        </w:rPr>
        <w:t xml:space="preserve"> </w:t>
      </w:r>
      <w:r w:rsidR="00BD538F">
        <w:rPr>
          <w:rFonts w:ascii="仿宋_GB2312" w:eastAsia="仿宋_GB2312" w:hint="eastAsia"/>
          <w:sz w:val="32"/>
          <w:szCs w:val="32"/>
        </w:rPr>
        <w:t xml:space="preserve"> </w:t>
      </w:r>
      <w:r w:rsidR="00502ED2" w:rsidRPr="00E42E46">
        <w:rPr>
          <w:rFonts w:ascii="仿宋_GB2312" w:eastAsia="仿宋_GB2312" w:hint="eastAsia"/>
          <w:sz w:val="32"/>
          <w:szCs w:val="32"/>
        </w:rPr>
        <w:t>为了进一步调动各方面打击走私工作的积极性，加大反</w:t>
      </w:r>
      <w:r w:rsidRPr="00E42E46">
        <w:rPr>
          <w:rFonts w:ascii="仿宋_GB2312" w:eastAsia="仿宋_GB2312" w:hint="eastAsia"/>
          <w:sz w:val="32"/>
          <w:szCs w:val="32"/>
        </w:rPr>
        <w:t>走私综合治理力度，根据《中华人民共和国海关对检举或协助查获违反海关法案件有功人员的奖励办法》以及其它有关法律、法规规定，结合</w:t>
      </w:r>
      <w:r w:rsidR="00502ED2" w:rsidRPr="00E42E46">
        <w:rPr>
          <w:rFonts w:ascii="仿宋_GB2312" w:eastAsia="仿宋_GB2312" w:hint="eastAsia"/>
          <w:sz w:val="32"/>
          <w:szCs w:val="32"/>
        </w:rPr>
        <w:t>我县</w:t>
      </w:r>
      <w:r w:rsidRPr="00E42E46">
        <w:rPr>
          <w:rFonts w:ascii="仿宋_GB2312" w:eastAsia="仿宋_GB2312" w:hint="eastAsia"/>
          <w:sz w:val="32"/>
          <w:szCs w:val="32"/>
        </w:rPr>
        <w:t>实际，制定本奖励办法（试行）。</w:t>
      </w:r>
    </w:p>
    <w:p w:rsidR="00502ED2" w:rsidRPr="00E42E46" w:rsidRDefault="00502ED2" w:rsidP="00502ED2">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第二条</w:t>
      </w:r>
      <w:r w:rsidRPr="00E42E46">
        <w:rPr>
          <w:rFonts w:ascii="仿宋_GB2312" w:eastAsia="仿宋_GB2312" w:hint="eastAsia"/>
          <w:sz w:val="32"/>
          <w:szCs w:val="32"/>
        </w:rPr>
        <w:t xml:space="preserve"> </w:t>
      </w:r>
      <w:r w:rsidR="00BD538F">
        <w:rPr>
          <w:rFonts w:ascii="仿宋_GB2312" w:eastAsia="仿宋_GB2312" w:hint="eastAsia"/>
          <w:sz w:val="32"/>
          <w:szCs w:val="32"/>
        </w:rPr>
        <w:t xml:space="preserve"> </w:t>
      </w:r>
      <w:r w:rsidRPr="00E42E46">
        <w:rPr>
          <w:rFonts w:ascii="仿宋_GB2312" w:eastAsia="仿宋_GB2312" w:hint="eastAsia"/>
          <w:sz w:val="32"/>
          <w:szCs w:val="32"/>
        </w:rPr>
        <w:t>本奖励办法（试行）适用于</w:t>
      </w:r>
      <w:r w:rsidR="00B750ED" w:rsidRPr="00E42E46">
        <w:rPr>
          <w:rFonts w:ascii="仿宋_GB2312" w:eastAsia="仿宋_GB2312" w:hint="eastAsia"/>
          <w:sz w:val="32"/>
          <w:szCs w:val="32"/>
        </w:rPr>
        <w:t>在反走私综合治理工作中</w:t>
      </w:r>
      <w:r w:rsidR="00F26E32" w:rsidRPr="00E42E46">
        <w:rPr>
          <w:rFonts w:ascii="仿宋_GB2312" w:eastAsia="仿宋_GB2312" w:hint="eastAsia"/>
          <w:sz w:val="32"/>
          <w:szCs w:val="32"/>
        </w:rPr>
        <w:t>有功</w:t>
      </w:r>
      <w:r w:rsidR="00B750ED" w:rsidRPr="00E42E46">
        <w:rPr>
          <w:rFonts w:ascii="仿宋_GB2312" w:eastAsia="仿宋_GB2312" w:hint="eastAsia"/>
          <w:sz w:val="32"/>
          <w:szCs w:val="32"/>
        </w:rPr>
        <w:t>的非在编辅助人员和举报人员</w:t>
      </w:r>
      <w:r w:rsidRPr="00E42E46">
        <w:rPr>
          <w:rFonts w:ascii="仿宋_GB2312" w:eastAsia="仿宋_GB2312" w:hint="eastAsia"/>
          <w:sz w:val="32"/>
          <w:szCs w:val="32"/>
        </w:rPr>
        <w:t>。</w:t>
      </w:r>
    </w:p>
    <w:p w:rsidR="00B750ED" w:rsidRPr="00E42E46" w:rsidRDefault="00F27ED6" w:rsidP="00B750ED">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第三条</w:t>
      </w:r>
      <w:r w:rsidR="008738ED">
        <w:rPr>
          <w:rFonts w:ascii="仿宋_GB2312" w:eastAsia="仿宋_GB2312" w:hint="eastAsia"/>
          <w:sz w:val="32"/>
          <w:szCs w:val="32"/>
        </w:rPr>
        <w:t xml:space="preserve"> </w:t>
      </w:r>
      <w:r w:rsidR="00BD538F">
        <w:rPr>
          <w:rFonts w:ascii="仿宋_GB2312" w:eastAsia="仿宋_GB2312" w:hint="eastAsia"/>
          <w:sz w:val="32"/>
          <w:szCs w:val="32"/>
        </w:rPr>
        <w:t xml:space="preserve"> </w:t>
      </w:r>
      <w:r w:rsidR="00AD030F" w:rsidRPr="00E42E46">
        <w:rPr>
          <w:rFonts w:ascii="仿宋_GB2312" w:eastAsia="仿宋_GB2312" w:hint="eastAsia"/>
          <w:sz w:val="32"/>
          <w:szCs w:val="32"/>
        </w:rPr>
        <w:t>有关</w:t>
      </w:r>
      <w:r w:rsidR="008A396A" w:rsidRPr="00E42E46">
        <w:rPr>
          <w:rFonts w:ascii="仿宋_GB2312" w:eastAsia="仿宋_GB2312" w:hint="eastAsia"/>
          <w:sz w:val="32"/>
          <w:szCs w:val="32"/>
        </w:rPr>
        <w:t>乡镇和反走私成员单位</w:t>
      </w:r>
      <w:r w:rsidR="00B750ED" w:rsidRPr="00E42E46">
        <w:rPr>
          <w:rFonts w:ascii="仿宋_GB2312" w:eastAsia="仿宋_GB2312" w:hint="eastAsia"/>
          <w:sz w:val="32"/>
          <w:szCs w:val="32"/>
        </w:rPr>
        <w:t>非在编辅助人员，通过视频追踪、现场巡查等方法，在查获涉嫌走私案件中发挥作用的，按该案件缴获走私货物吨数给予每吨80元奖励，奖励总额不超过10万元。</w:t>
      </w:r>
    </w:p>
    <w:p w:rsidR="00B750ED" w:rsidRPr="00E42E46" w:rsidRDefault="00B750ED" w:rsidP="00B750ED">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第四条</w:t>
      </w:r>
      <w:r w:rsidR="00BD538F">
        <w:rPr>
          <w:rFonts w:ascii="仿宋_GB2312" w:eastAsia="仿宋_GB2312" w:hint="eastAsia"/>
          <w:sz w:val="32"/>
          <w:szCs w:val="32"/>
        </w:rPr>
        <w:t xml:space="preserve">  </w:t>
      </w:r>
      <w:r w:rsidRPr="00E42E46">
        <w:rPr>
          <w:rFonts w:ascii="仿宋_GB2312" w:eastAsia="仿宋_GB2312" w:hint="eastAsia"/>
          <w:sz w:val="32"/>
          <w:szCs w:val="32"/>
        </w:rPr>
        <w:t>举报人向平阳县</w:t>
      </w:r>
      <w:r w:rsidR="003F09F7" w:rsidRPr="00E42E46">
        <w:rPr>
          <w:rFonts w:ascii="仿宋_GB2312" w:eastAsia="仿宋_GB2312" w:hint="eastAsia"/>
          <w:sz w:val="32"/>
          <w:szCs w:val="32"/>
        </w:rPr>
        <w:t>打击</w:t>
      </w:r>
      <w:r w:rsidRPr="00E42E46">
        <w:rPr>
          <w:rFonts w:ascii="仿宋_GB2312" w:eastAsia="仿宋_GB2312" w:hint="eastAsia"/>
          <w:sz w:val="32"/>
          <w:szCs w:val="32"/>
        </w:rPr>
        <w:t>走私</w:t>
      </w:r>
      <w:r w:rsidR="003F09F7" w:rsidRPr="00E42E46">
        <w:rPr>
          <w:rFonts w:ascii="仿宋_GB2312" w:eastAsia="仿宋_GB2312" w:hint="eastAsia"/>
          <w:sz w:val="32"/>
          <w:szCs w:val="32"/>
        </w:rPr>
        <w:t>与</w:t>
      </w:r>
      <w:proofErr w:type="gramStart"/>
      <w:r w:rsidR="0010010A" w:rsidRPr="00E42E46">
        <w:rPr>
          <w:rFonts w:ascii="仿宋_GB2312" w:eastAsia="仿宋_GB2312" w:hint="eastAsia"/>
          <w:sz w:val="32"/>
          <w:szCs w:val="32"/>
        </w:rPr>
        <w:t>海防口岸</w:t>
      </w:r>
      <w:proofErr w:type="gramEnd"/>
      <w:r w:rsidR="003F09F7" w:rsidRPr="00E42E46">
        <w:rPr>
          <w:rFonts w:ascii="仿宋_GB2312" w:eastAsia="仿宋_GB2312" w:hint="eastAsia"/>
          <w:sz w:val="32"/>
          <w:szCs w:val="32"/>
        </w:rPr>
        <w:t>管理</w:t>
      </w:r>
      <w:r w:rsidR="0010010A" w:rsidRPr="00E42E46">
        <w:rPr>
          <w:rFonts w:ascii="仿宋_GB2312" w:eastAsia="仿宋_GB2312" w:hint="eastAsia"/>
          <w:sz w:val="32"/>
          <w:szCs w:val="32"/>
        </w:rPr>
        <w:t>委员会</w:t>
      </w:r>
      <w:r w:rsidRPr="00E42E46">
        <w:rPr>
          <w:rFonts w:ascii="仿宋_GB2312" w:eastAsia="仿宋_GB2312" w:hint="eastAsia"/>
          <w:sz w:val="32"/>
          <w:szCs w:val="32"/>
        </w:rPr>
        <w:t>办公室（以下简称县打私办）和有关职能部门举报走私违法犯罪</w:t>
      </w:r>
      <w:r w:rsidRPr="00E42E46">
        <w:rPr>
          <w:rFonts w:ascii="仿宋_GB2312" w:eastAsia="仿宋_GB2312" w:hint="eastAsia"/>
          <w:sz w:val="32"/>
          <w:szCs w:val="32"/>
        </w:rPr>
        <w:lastRenderedPageBreak/>
        <w:t>活动，举报线索准确，且配合执法人员到达案发地点，帮助执法人员现场查获违法行为，直接掌握现场物证、书证的，或举报人虽未现场配合但发挥指引作用，执法人员依线索查获违法行为的，给予举报人每吨80元奖励，奖励总额不超过10万元。</w:t>
      </w:r>
    </w:p>
    <w:p w:rsidR="00AD030F" w:rsidRPr="00E42E46" w:rsidRDefault="00B750ED" w:rsidP="00AD030F">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w:t>
      </w:r>
      <w:r w:rsidR="00361F48" w:rsidRPr="00BD538F">
        <w:rPr>
          <w:rFonts w:ascii="黑体" w:eastAsia="黑体" w:hAnsi="黑体" w:hint="eastAsia"/>
          <w:sz w:val="32"/>
          <w:szCs w:val="32"/>
        </w:rPr>
        <w:t>五</w:t>
      </w:r>
      <w:r w:rsidRPr="00BD538F">
        <w:rPr>
          <w:rFonts w:ascii="黑体" w:eastAsia="黑体" w:hAnsi="黑体" w:hint="eastAsia"/>
          <w:sz w:val="32"/>
          <w:szCs w:val="32"/>
        </w:rPr>
        <w:t>条</w:t>
      </w:r>
      <w:r w:rsidR="00BD538F">
        <w:rPr>
          <w:rFonts w:ascii="仿宋_GB2312" w:eastAsia="仿宋_GB2312" w:hint="eastAsia"/>
          <w:sz w:val="32"/>
          <w:szCs w:val="32"/>
        </w:rPr>
        <w:t xml:space="preserve">  </w:t>
      </w:r>
      <w:r w:rsidRPr="00E42E46">
        <w:rPr>
          <w:rFonts w:ascii="仿宋_GB2312" w:eastAsia="仿宋_GB2312" w:hint="eastAsia"/>
          <w:sz w:val="32"/>
          <w:szCs w:val="32"/>
        </w:rPr>
        <w:t>奖励实行一案一奖，</w:t>
      </w:r>
      <w:r w:rsidR="0010010A" w:rsidRPr="00E42E46">
        <w:rPr>
          <w:rFonts w:ascii="仿宋_GB2312" w:eastAsia="仿宋_GB2312" w:hint="eastAsia"/>
          <w:sz w:val="32"/>
          <w:szCs w:val="32"/>
        </w:rPr>
        <w:t>一案</w:t>
      </w:r>
      <w:r w:rsidRPr="00E42E46">
        <w:rPr>
          <w:rFonts w:ascii="仿宋_GB2312" w:eastAsia="仿宋_GB2312" w:hint="eastAsia"/>
          <w:sz w:val="32"/>
          <w:szCs w:val="32"/>
        </w:rPr>
        <w:t>只能申领一种奖励，</w:t>
      </w:r>
      <w:r w:rsidR="00F27469" w:rsidRPr="00E42E46">
        <w:rPr>
          <w:rFonts w:ascii="仿宋_GB2312" w:eastAsia="仿宋_GB2312" w:hint="eastAsia"/>
          <w:sz w:val="32"/>
          <w:szCs w:val="32"/>
        </w:rPr>
        <w:t>不得重复申领辅助人员奖励和举报人员奖励，</w:t>
      </w:r>
      <w:r w:rsidR="00AD030F" w:rsidRPr="00E42E46">
        <w:rPr>
          <w:rFonts w:ascii="仿宋_GB2312" w:eastAsia="仿宋_GB2312" w:hint="eastAsia"/>
          <w:sz w:val="32"/>
          <w:szCs w:val="32"/>
        </w:rPr>
        <w:t>由案件办理单位负责审核把关。</w:t>
      </w:r>
    </w:p>
    <w:p w:rsidR="00F27469" w:rsidRPr="00E42E46" w:rsidRDefault="00361F48" w:rsidP="00F27469">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w:t>
      </w:r>
      <w:r w:rsidR="00AD030F" w:rsidRPr="00BD538F">
        <w:rPr>
          <w:rFonts w:ascii="黑体" w:eastAsia="黑体" w:hAnsi="黑体" w:hint="eastAsia"/>
          <w:sz w:val="32"/>
          <w:szCs w:val="32"/>
        </w:rPr>
        <w:t>六条</w:t>
      </w:r>
      <w:r w:rsidR="00AD030F" w:rsidRPr="00E42E46">
        <w:rPr>
          <w:rFonts w:ascii="仿宋_GB2312" w:eastAsia="仿宋_GB2312" w:hint="eastAsia"/>
          <w:sz w:val="32"/>
          <w:szCs w:val="32"/>
        </w:rPr>
        <w:t xml:space="preserve">  </w:t>
      </w:r>
      <w:r w:rsidR="00F27469" w:rsidRPr="00E42E46">
        <w:rPr>
          <w:rFonts w:ascii="仿宋_GB2312" w:eastAsia="仿宋_GB2312" w:hint="eastAsia"/>
          <w:sz w:val="32"/>
          <w:szCs w:val="32"/>
        </w:rPr>
        <w:t>同一案中</w:t>
      </w:r>
      <w:r w:rsidR="00AD030F" w:rsidRPr="00E42E46">
        <w:rPr>
          <w:rFonts w:ascii="仿宋_GB2312" w:eastAsia="仿宋_GB2312" w:hint="eastAsia"/>
          <w:sz w:val="32"/>
          <w:szCs w:val="32"/>
        </w:rPr>
        <w:t>不止一个有功人员的，奖励金额由有功人员自行协商分配比例，协商不成的，由案件办理单位协调解决。协调不成，且无证据证明功劳大小的，案件办理单位可以决定平均分配。</w:t>
      </w:r>
    </w:p>
    <w:p w:rsidR="00135F62" w:rsidRPr="00E42E46" w:rsidRDefault="0010010A" w:rsidP="00B750ED">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w:t>
      </w:r>
      <w:r w:rsidR="00361F48" w:rsidRPr="00BD538F">
        <w:rPr>
          <w:rFonts w:ascii="黑体" w:eastAsia="黑体" w:hAnsi="黑体" w:hint="eastAsia"/>
          <w:sz w:val="32"/>
          <w:szCs w:val="32"/>
        </w:rPr>
        <w:t>七</w:t>
      </w:r>
      <w:r w:rsidRPr="00BD538F">
        <w:rPr>
          <w:rFonts w:ascii="黑体" w:eastAsia="黑体" w:hAnsi="黑体" w:hint="eastAsia"/>
          <w:sz w:val="32"/>
          <w:szCs w:val="32"/>
        </w:rPr>
        <w:t>条</w:t>
      </w:r>
      <w:r w:rsidR="00135F62" w:rsidRPr="00E42E46">
        <w:rPr>
          <w:rFonts w:ascii="仿宋_GB2312" w:eastAsia="仿宋_GB2312" w:hint="eastAsia"/>
          <w:sz w:val="32"/>
          <w:szCs w:val="32"/>
        </w:rPr>
        <w:t xml:space="preserve">  </w:t>
      </w:r>
      <w:r w:rsidR="00936C11">
        <w:rPr>
          <w:rFonts w:ascii="仿宋_GB2312" w:eastAsia="仿宋_GB2312" w:hint="eastAsia"/>
          <w:sz w:val="32"/>
          <w:szCs w:val="32"/>
        </w:rPr>
        <w:t>有功人员奖金原则上在给办案</w:t>
      </w:r>
      <w:r w:rsidR="00135F62" w:rsidRPr="00E42E46">
        <w:rPr>
          <w:rFonts w:ascii="仿宋_GB2312" w:eastAsia="仿宋_GB2312" w:hint="eastAsia"/>
          <w:sz w:val="32"/>
          <w:szCs w:val="32"/>
        </w:rPr>
        <w:t>单位</w:t>
      </w:r>
      <w:r w:rsidR="00936C11">
        <w:rPr>
          <w:rFonts w:ascii="仿宋_GB2312" w:eastAsia="仿宋_GB2312" w:hint="eastAsia"/>
          <w:sz w:val="32"/>
          <w:szCs w:val="32"/>
        </w:rPr>
        <w:t>安排的办案执法经费中支付</w:t>
      </w:r>
      <w:r w:rsidR="00135F62" w:rsidRPr="00E42E46">
        <w:rPr>
          <w:rFonts w:ascii="仿宋_GB2312" w:eastAsia="仿宋_GB2312" w:hint="eastAsia"/>
          <w:sz w:val="32"/>
          <w:szCs w:val="32"/>
        </w:rPr>
        <w:t>。</w:t>
      </w:r>
    </w:p>
    <w:p w:rsidR="00B750ED" w:rsidRPr="00E42E46" w:rsidRDefault="00135F62" w:rsidP="00B750ED">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第八条</w:t>
      </w:r>
      <w:r w:rsidR="0010010A" w:rsidRPr="00E42E46">
        <w:rPr>
          <w:rFonts w:ascii="仿宋_GB2312" w:eastAsia="仿宋_GB2312" w:hint="eastAsia"/>
          <w:sz w:val="32"/>
          <w:szCs w:val="32"/>
        </w:rPr>
        <w:t xml:space="preserve">  </w:t>
      </w:r>
      <w:r w:rsidR="00B750ED" w:rsidRPr="00E42E46">
        <w:rPr>
          <w:rFonts w:ascii="仿宋_GB2312" w:eastAsia="仿宋_GB2312" w:hint="eastAsia"/>
          <w:sz w:val="32"/>
          <w:szCs w:val="32"/>
        </w:rPr>
        <w:t>申领人</w:t>
      </w:r>
      <w:r w:rsidR="00D00098">
        <w:rPr>
          <w:rFonts w:ascii="仿宋_GB2312" w:eastAsia="仿宋_GB2312" w:hint="eastAsia"/>
          <w:sz w:val="32"/>
          <w:szCs w:val="32"/>
        </w:rPr>
        <w:t>或接报人</w:t>
      </w:r>
      <w:r w:rsidR="00B750ED" w:rsidRPr="00E42E46">
        <w:rPr>
          <w:rFonts w:ascii="仿宋_GB2312" w:eastAsia="仿宋_GB2312" w:hint="eastAsia"/>
          <w:sz w:val="32"/>
          <w:szCs w:val="32"/>
        </w:rPr>
        <w:t>根据</w:t>
      </w:r>
      <w:r w:rsidR="0010010A" w:rsidRPr="00E42E46">
        <w:rPr>
          <w:rFonts w:ascii="仿宋_GB2312" w:eastAsia="仿宋_GB2312" w:hint="eastAsia"/>
          <w:sz w:val="32"/>
          <w:szCs w:val="32"/>
        </w:rPr>
        <w:t>申领</w:t>
      </w:r>
      <w:r w:rsidR="00B750ED" w:rsidRPr="00E42E46">
        <w:rPr>
          <w:rFonts w:ascii="仿宋_GB2312" w:eastAsia="仿宋_GB2312" w:hint="eastAsia"/>
          <w:sz w:val="32"/>
          <w:szCs w:val="32"/>
        </w:rPr>
        <w:t>流程（详见附件），填写相关审批表，</w:t>
      </w:r>
      <w:r w:rsidR="00D00098">
        <w:rPr>
          <w:rFonts w:ascii="仿宋_GB2312" w:eastAsia="仿宋_GB2312" w:hint="eastAsia"/>
          <w:sz w:val="32"/>
          <w:szCs w:val="32"/>
        </w:rPr>
        <w:t>报</w:t>
      </w:r>
      <w:r w:rsidR="00B750ED" w:rsidRPr="00E42E46">
        <w:rPr>
          <w:rFonts w:ascii="仿宋_GB2312" w:eastAsia="仿宋_GB2312" w:hint="eastAsia"/>
          <w:sz w:val="32"/>
          <w:szCs w:val="32"/>
        </w:rPr>
        <w:t>办案单位</w:t>
      </w:r>
      <w:r w:rsidR="00D00098">
        <w:rPr>
          <w:rFonts w:ascii="仿宋_GB2312" w:eastAsia="仿宋_GB2312" w:hint="eastAsia"/>
          <w:sz w:val="32"/>
          <w:szCs w:val="32"/>
        </w:rPr>
        <w:t>审批</w:t>
      </w:r>
      <w:r w:rsidR="0096346A">
        <w:rPr>
          <w:rFonts w:ascii="仿宋_GB2312" w:eastAsia="仿宋_GB2312" w:hint="eastAsia"/>
          <w:sz w:val="32"/>
          <w:szCs w:val="32"/>
        </w:rPr>
        <w:t>，其中有功</w:t>
      </w:r>
      <w:r w:rsidR="0096346A" w:rsidRPr="00E42E46">
        <w:rPr>
          <w:rFonts w:ascii="仿宋_GB2312" w:eastAsia="仿宋_GB2312" w:hint="eastAsia"/>
          <w:sz w:val="32"/>
          <w:szCs w:val="32"/>
        </w:rPr>
        <w:t>辅助人员</w:t>
      </w:r>
      <w:r w:rsidR="0096346A">
        <w:rPr>
          <w:rFonts w:ascii="仿宋_GB2312" w:eastAsia="仿宋_GB2312" w:hint="eastAsia"/>
          <w:sz w:val="32"/>
          <w:szCs w:val="32"/>
        </w:rPr>
        <w:t>奖励须经所在单位审核</w:t>
      </w:r>
      <w:r w:rsidR="00B750ED" w:rsidRPr="00E42E46">
        <w:rPr>
          <w:rFonts w:ascii="仿宋_GB2312" w:eastAsia="仿宋_GB2312" w:hint="eastAsia"/>
          <w:sz w:val="32"/>
          <w:szCs w:val="32"/>
        </w:rPr>
        <w:t>。</w:t>
      </w:r>
      <w:r w:rsidR="0096346A">
        <w:rPr>
          <w:rFonts w:ascii="仿宋_GB2312" w:eastAsia="仿宋_GB2312" w:hint="eastAsia"/>
          <w:sz w:val="32"/>
          <w:szCs w:val="32"/>
        </w:rPr>
        <w:t>申领人根据审批意见填写</w:t>
      </w:r>
      <w:r w:rsidR="00D00098" w:rsidRPr="00E42E46">
        <w:rPr>
          <w:rFonts w:ascii="仿宋_GB2312" w:eastAsia="仿宋_GB2312" w:hint="eastAsia"/>
          <w:sz w:val="32"/>
          <w:szCs w:val="32"/>
        </w:rPr>
        <w:t>报销凭证</w:t>
      </w:r>
      <w:r w:rsidR="0096346A">
        <w:rPr>
          <w:rFonts w:ascii="仿宋_GB2312" w:eastAsia="仿宋_GB2312" w:hint="eastAsia"/>
          <w:sz w:val="32"/>
          <w:szCs w:val="32"/>
        </w:rPr>
        <w:t>，由奖金支付单位履行财务审批手续后，</w:t>
      </w:r>
      <w:r w:rsidR="00B750ED" w:rsidRPr="00E42E46">
        <w:rPr>
          <w:rFonts w:ascii="仿宋_GB2312" w:eastAsia="仿宋_GB2312" w:hint="eastAsia"/>
          <w:sz w:val="32"/>
          <w:szCs w:val="32"/>
        </w:rPr>
        <w:t>奖金以汇款方式发放至申领人账户。</w:t>
      </w:r>
    </w:p>
    <w:p w:rsidR="003F09F7" w:rsidRPr="00E42E46" w:rsidRDefault="003F09F7" w:rsidP="00F27469">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第九条</w:t>
      </w:r>
      <w:r w:rsidRPr="00E42E46">
        <w:rPr>
          <w:rFonts w:ascii="仿宋_GB2312" w:eastAsia="仿宋_GB2312" w:hint="eastAsia"/>
          <w:sz w:val="32"/>
          <w:szCs w:val="32"/>
        </w:rPr>
        <w:t xml:space="preserve">  办案单位上级部门已有举报奖励相关规定的，举报奖励申领流程可按其上级部门的规定执行。</w:t>
      </w:r>
    </w:p>
    <w:p w:rsidR="00F27469" w:rsidRPr="00E42E46" w:rsidRDefault="00F27469" w:rsidP="00F27469">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w:t>
      </w:r>
      <w:r w:rsidR="003F09F7" w:rsidRPr="00BD538F">
        <w:rPr>
          <w:rFonts w:ascii="黑体" w:eastAsia="黑体" w:hAnsi="黑体" w:hint="eastAsia"/>
          <w:sz w:val="32"/>
          <w:szCs w:val="32"/>
        </w:rPr>
        <w:t>十</w:t>
      </w:r>
      <w:r w:rsidRPr="00BD538F">
        <w:rPr>
          <w:rFonts w:ascii="黑体" w:eastAsia="黑体" w:hAnsi="黑体" w:hint="eastAsia"/>
          <w:sz w:val="32"/>
          <w:szCs w:val="32"/>
        </w:rPr>
        <w:t>条</w:t>
      </w:r>
      <w:r w:rsidRPr="00E42E46">
        <w:rPr>
          <w:rFonts w:ascii="仿宋_GB2312" w:eastAsia="仿宋_GB2312" w:hint="eastAsia"/>
          <w:sz w:val="32"/>
          <w:szCs w:val="32"/>
        </w:rPr>
        <w:t xml:space="preserve">  与反走私工作有关的在编国家机关工作人员及其近亲属不得申领本办法奖励。</w:t>
      </w:r>
    </w:p>
    <w:p w:rsidR="00F27469" w:rsidRPr="00E42E46" w:rsidRDefault="00F27469" w:rsidP="00F27469">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lastRenderedPageBreak/>
        <w:t>第</w:t>
      </w:r>
      <w:r w:rsidR="00135F62" w:rsidRPr="00BD538F">
        <w:rPr>
          <w:rFonts w:ascii="黑体" w:eastAsia="黑体" w:hAnsi="黑体" w:hint="eastAsia"/>
          <w:sz w:val="32"/>
          <w:szCs w:val="32"/>
        </w:rPr>
        <w:t>十</w:t>
      </w:r>
      <w:r w:rsidR="003F09F7" w:rsidRPr="00BD538F">
        <w:rPr>
          <w:rFonts w:ascii="黑体" w:eastAsia="黑体" w:hAnsi="黑体" w:hint="eastAsia"/>
          <w:sz w:val="32"/>
          <w:szCs w:val="32"/>
        </w:rPr>
        <w:t>一</w:t>
      </w:r>
      <w:r w:rsidRPr="00BD538F">
        <w:rPr>
          <w:rFonts w:ascii="黑体" w:eastAsia="黑体" w:hAnsi="黑体" w:hint="eastAsia"/>
          <w:sz w:val="32"/>
          <w:szCs w:val="32"/>
        </w:rPr>
        <w:t>条</w:t>
      </w:r>
      <w:r w:rsidRPr="00E42E46">
        <w:rPr>
          <w:rFonts w:ascii="仿宋_GB2312" w:eastAsia="仿宋_GB2312" w:hint="eastAsia"/>
          <w:sz w:val="32"/>
          <w:szCs w:val="32"/>
        </w:rPr>
        <w:t xml:space="preserve">  本办法奖励须在案件结案后3个月内申领，逾期</w:t>
      </w:r>
      <w:proofErr w:type="gramStart"/>
      <w:r w:rsidRPr="00E42E46">
        <w:rPr>
          <w:rFonts w:ascii="仿宋_GB2312" w:eastAsia="仿宋_GB2312" w:hint="eastAsia"/>
          <w:sz w:val="32"/>
          <w:szCs w:val="32"/>
        </w:rPr>
        <w:t>不</w:t>
      </w:r>
      <w:proofErr w:type="gramEnd"/>
      <w:r w:rsidRPr="00E42E46">
        <w:rPr>
          <w:rFonts w:ascii="仿宋_GB2312" w:eastAsia="仿宋_GB2312" w:hint="eastAsia"/>
          <w:sz w:val="32"/>
          <w:szCs w:val="32"/>
        </w:rPr>
        <w:t>申领的，视为自动放弃。</w:t>
      </w:r>
    </w:p>
    <w:p w:rsidR="00AD030F" w:rsidRPr="00E42E46" w:rsidRDefault="00AD030F" w:rsidP="00AD030F">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w:t>
      </w:r>
      <w:r w:rsidR="00361F48" w:rsidRPr="00BD538F">
        <w:rPr>
          <w:rFonts w:ascii="黑体" w:eastAsia="黑体" w:hAnsi="黑体" w:hint="eastAsia"/>
          <w:sz w:val="32"/>
          <w:szCs w:val="32"/>
        </w:rPr>
        <w:t>十</w:t>
      </w:r>
      <w:r w:rsidR="003F09F7" w:rsidRPr="00BD538F">
        <w:rPr>
          <w:rFonts w:ascii="黑体" w:eastAsia="黑体" w:hAnsi="黑体" w:hint="eastAsia"/>
          <w:sz w:val="32"/>
          <w:szCs w:val="32"/>
        </w:rPr>
        <w:t>二</w:t>
      </w:r>
      <w:r w:rsidRPr="00BD538F">
        <w:rPr>
          <w:rFonts w:ascii="黑体" w:eastAsia="黑体" w:hAnsi="黑体" w:hint="eastAsia"/>
          <w:sz w:val="32"/>
          <w:szCs w:val="32"/>
        </w:rPr>
        <w:t>条</w:t>
      </w:r>
      <w:r w:rsidRPr="00E42E46">
        <w:rPr>
          <w:rFonts w:ascii="仿宋_GB2312" w:eastAsia="仿宋_GB2312" w:hint="eastAsia"/>
          <w:sz w:val="32"/>
          <w:szCs w:val="32"/>
        </w:rPr>
        <w:t xml:space="preserve"> 有关职能单位和人员应严格为举报人保密。未经举报人同意，不得以任何方式将举报人姓名、身份、居住地址及举报情况公开或泄露，否则将追究有关单位和人员的法律责任。</w:t>
      </w:r>
    </w:p>
    <w:p w:rsidR="00F27ED6" w:rsidRPr="00E42E46" w:rsidRDefault="00F27ED6" w:rsidP="00F27ED6">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第十</w:t>
      </w:r>
      <w:r w:rsidR="003F09F7" w:rsidRPr="00BD538F">
        <w:rPr>
          <w:rFonts w:ascii="黑体" w:eastAsia="黑体" w:hAnsi="黑体" w:hint="eastAsia"/>
          <w:sz w:val="32"/>
          <w:szCs w:val="32"/>
        </w:rPr>
        <w:t>三</w:t>
      </w:r>
      <w:r w:rsidRPr="00BD538F">
        <w:rPr>
          <w:rFonts w:ascii="黑体" w:eastAsia="黑体" w:hAnsi="黑体" w:hint="eastAsia"/>
          <w:sz w:val="32"/>
          <w:szCs w:val="32"/>
        </w:rPr>
        <w:t>条</w:t>
      </w:r>
      <w:r w:rsidR="00BD538F">
        <w:rPr>
          <w:rFonts w:ascii="仿宋_GB2312" w:eastAsia="仿宋_GB2312" w:hint="eastAsia"/>
          <w:sz w:val="32"/>
          <w:szCs w:val="32"/>
        </w:rPr>
        <w:t xml:space="preserve"> </w:t>
      </w:r>
      <w:r w:rsidRPr="00E42E46">
        <w:rPr>
          <w:rFonts w:ascii="仿宋_GB2312" w:eastAsia="仿宋_GB2312" w:hint="eastAsia"/>
          <w:sz w:val="32"/>
          <w:szCs w:val="32"/>
        </w:rPr>
        <w:t xml:space="preserve"> </w:t>
      </w:r>
      <w:r w:rsidR="00135F62" w:rsidRPr="00E42E46">
        <w:rPr>
          <w:rFonts w:ascii="仿宋_GB2312" w:eastAsia="仿宋_GB2312" w:hint="eastAsia"/>
          <w:sz w:val="32"/>
          <w:szCs w:val="32"/>
        </w:rPr>
        <w:t>县</w:t>
      </w:r>
      <w:r w:rsidRPr="00E42E46">
        <w:rPr>
          <w:rFonts w:ascii="仿宋_GB2312" w:eastAsia="仿宋_GB2312" w:hint="eastAsia"/>
          <w:sz w:val="32"/>
          <w:szCs w:val="32"/>
        </w:rPr>
        <w:t>打私办</w:t>
      </w:r>
      <w:r w:rsidR="001A435A">
        <w:rPr>
          <w:rFonts w:ascii="仿宋_GB2312" w:eastAsia="仿宋_GB2312" w:hint="eastAsia"/>
          <w:sz w:val="32"/>
          <w:szCs w:val="32"/>
        </w:rPr>
        <w:t>和相关办案单位</w:t>
      </w:r>
      <w:r w:rsidRPr="00E42E46">
        <w:rPr>
          <w:rFonts w:ascii="仿宋_GB2312" w:eastAsia="仿宋_GB2312" w:hint="eastAsia"/>
          <w:sz w:val="32"/>
          <w:szCs w:val="32"/>
        </w:rPr>
        <w:t>应加强对奖励经费的使用管理，建立健全奖励经费的使用、审批和管理制度，严肃财政纪律，并接受</w:t>
      </w:r>
      <w:r w:rsidR="001A435A">
        <w:rPr>
          <w:rFonts w:ascii="仿宋_GB2312" w:eastAsia="仿宋_GB2312" w:hint="eastAsia"/>
          <w:sz w:val="32"/>
          <w:szCs w:val="32"/>
        </w:rPr>
        <w:t>县</w:t>
      </w:r>
      <w:r w:rsidRPr="00E42E46">
        <w:rPr>
          <w:rFonts w:ascii="仿宋_GB2312" w:eastAsia="仿宋_GB2312" w:hint="eastAsia"/>
          <w:sz w:val="32"/>
          <w:szCs w:val="32"/>
        </w:rPr>
        <w:t>财政、审计部门的检查监督。</w:t>
      </w:r>
    </w:p>
    <w:p w:rsidR="00F27ED6" w:rsidRPr="00E42E46" w:rsidRDefault="00F27ED6" w:rsidP="00F27ED6">
      <w:pPr>
        <w:spacing w:line="600" w:lineRule="exact"/>
        <w:ind w:firstLineChars="200" w:firstLine="640"/>
        <w:rPr>
          <w:rFonts w:ascii="仿宋_GB2312" w:eastAsia="仿宋_GB2312"/>
          <w:sz w:val="32"/>
          <w:szCs w:val="32"/>
        </w:rPr>
      </w:pPr>
      <w:r w:rsidRPr="00BD538F">
        <w:rPr>
          <w:rFonts w:ascii="黑体" w:eastAsia="黑体" w:hAnsi="黑体" w:hint="eastAsia"/>
          <w:sz w:val="32"/>
          <w:szCs w:val="32"/>
        </w:rPr>
        <w:t>第十</w:t>
      </w:r>
      <w:r w:rsidR="003F09F7" w:rsidRPr="00BD538F">
        <w:rPr>
          <w:rFonts w:ascii="黑体" w:eastAsia="黑体" w:hAnsi="黑体" w:hint="eastAsia"/>
          <w:sz w:val="32"/>
          <w:szCs w:val="32"/>
        </w:rPr>
        <w:t>四</w:t>
      </w:r>
      <w:r w:rsidRPr="00BD538F">
        <w:rPr>
          <w:rFonts w:ascii="黑体" w:eastAsia="黑体" w:hAnsi="黑体" w:hint="eastAsia"/>
          <w:sz w:val="32"/>
          <w:szCs w:val="32"/>
        </w:rPr>
        <w:t>条</w:t>
      </w:r>
      <w:r w:rsidR="00B750ED" w:rsidRPr="00E42E46">
        <w:rPr>
          <w:rFonts w:ascii="仿宋_GB2312" w:eastAsia="仿宋_GB2312" w:hint="eastAsia"/>
          <w:sz w:val="32"/>
          <w:szCs w:val="32"/>
        </w:rPr>
        <w:t xml:space="preserve">  </w:t>
      </w:r>
      <w:r w:rsidRPr="00E42E46">
        <w:rPr>
          <w:rFonts w:ascii="仿宋_GB2312" w:eastAsia="仿宋_GB2312" w:hint="eastAsia"/>
          <w:sz w:val="32"/>
          <w:szCs w:val="32"/>
        </w:rPr>
        <w:t>本办法（试行）自发布之日起施行，</w:t>
      </w:r>
      <w:r w:rsidR="00936C11">
        <w:rPr>
          <w:rFonts w:ascii="仿宋_GB2312" w:eastAsia="仿宋_GB2312" w:hint="eastAsia"/>
          <w:sz w:val="32"/>
          <w:szCs w:val="32"/>
        </w:rPr>
        <w:t>暂行一</w:t>
      </w:r>
      <w:r w:rsidRPr="00E42E46">
        <w:rPr>
          <w:rFonts w:ascii="仿宋_GB2312" w:eastAsia="仿宋_GB2312" w:hint="eastAsia"/>
          <w:sz w:val="32"/>
          <w:szCs w:val="32"/>
        </w:rPr>
        <w:t>年。</w:t>
      </w:r>
    </w:p>
    <w:p w:rsidR="00B750ED" w:rsidRPr="00E42E46" w:rsidRDefault="00B750ED">
      <w:pPr>
        <w:spacing w:line="600" w:lineRule="exact"/>
        <w:ind w:firstLineChars="200" w:firstLine="640"/>
        <w:rPr>
          <w:rFonts w:ascii="仿宋_GB2312" w:eastAsia="仿宋_GB2312"/>
          <w:sz w:val="32"/>
          <w:szCs w:val="32"/>
        </w:rPr>
      </w:pPr>
    </w:p>
    <w:p w:rsidR="00B750ED" w:rsidRPr="00E42E46" w:rsidRDefault="00B750ED">
      <w:pPr>
        <w:spacing w:line="600" w:lineRule="exact"/>
        <w:ind w:firstLineChars="200" w:firstLine="640"/>
        <w:rPr>
          <w:rFonts w:ascii="仿宋_GB2312" w:eastAsia="仿宋_GB2312"/>
          <w:sz w:val="32"/>
          <w:szCs w:val="32"/>
        </w:rPr>
      </w:pPr>
    </w:p>
    <w:p w:rsidR="00906659" w:rsidRPr="00E42E46" w:rsidRDefault="00906659">
      <w:pPr>
        <w:spacing w:line="600" w:lineRule="exact"/>
        <w:ind w:firstLineChars="200" w:firstLine="640"/>
        <w:rPr>
          <w:rFonts w:ascii="仿宋_GB2312" w:eastAsia="仿宋_GB2312"/>
          <w:sz w:val="32"/>
          <w:szCs w:val="32"/>
        </w:rPr>
      </w:pPr>
      <w:r w:rsidRPr="00E42E46">
        <w:rPr>
          <w:rFonts w:ascii="仿宋_GB2312" w:eastAsia="仿宋_GB2312" w:hint="eastAsia"/>
          <w:sz w:val="32"/>
          <w:szCs w:val="32"/>
        </w:rPr>
        <w:t>附件：1.反走私发挥作用辅助人员奖励申领流程</w:t>
      </w:r>
    </w:p>
    <w:p w:rsidR="00906659" w:rsidRPr="00E42E46" w:rsidRDefault="00906659">
      <w:pPr>
        <w:spacing w:line="600" w:lineRule="exact"/>
        <w:ind w:firstLineChars="500" w:firstLine="1600"/>
        <w:rPr>
          <w:rFonts w:ascii="仿宋_GB2312" w:eastAsia="仿宋_GB2312"/>
          <w:sz w:val="32"/>
          <w:szCs w:val="32"/>
        </w:rPr>
      </w:pPr>
      <w:r w:rsidRPr="00E42E46">
        <w:rPr>
          <w:rFonts w:ascii="仿宋_GB2312" w:eastAsia="仿宋_GB2312" w:hint="eastAsia"/>
          <w:sz w:val="32"/>
          <w:szCs w:val="32"/>
        </w:rPr>
        <w:t>2.反走私发挥作用辅助人员奖励审批表</w:t>
      </w:r>
    </w:p>
    <w:p w:rsidR="00906659" w:rsidRPr="00E42E46" w:rsidRDefault="003F09F7">
      <w:pPr>
        <w:spacing w:line="600" w:lineRule="exact"/>
        <w:ind w:firstLineChars="500" w:firstLine="1600"/>
        <w:rPr>
          <w:rFonts w:ascii="仿宋_GB2312" w:eastAsia="仿宋_GB2312"/>
          <w:sz w:val="32"/>
          <w:szCs w:val="32"/>
        </w:rPr>
      </w:pPr>
      <w:r w:rsidRPr="00E42E46">
        <w:rPr>
          <w:rFonts w:ascii="仿宋_GB2312" w:eastAsia="仿宋_GB2312" w:hint="eastAsia"/>
          <w:sz w:val="32"/>
          <w:szCs w:val="32"/>
        </w:rPr>
        <w:t>3</w:t>
      </w:r>
      <w:r w:rsidR="00906659" w:rsidRPr="00E42E46">
        <w:rPr>
          <w:rFonts w:ascii="仿宋_GB2312" w:eastAsia="仿宋_GB2312" w:hint="eastAsia"/>
          <w:sz w:val="32"/>
          <w:szCs w:val="32"/>
        </w:rPr>
        <w:t>.反走私举报奖励申领流程</w:t>
      </w:r>
    </w:p>
    <w:p w:rsidR="00906659" w:rsidRPr="00E42E46" w:rsidRDefault="003F09F7">
      <w:pPr>
        <w:spacing w:line="600" w:lineRule="exact"/>
        <w:ind w:firstLineChars="500" w:firstLine="1600"/>
        <w:rPr>
          <w:rFonts w:ascii="仿宋_GB2312" w:eastAsia="仿宋_GB2312"/>
          <w:sz w:val="32"/>
          <w:szCs w:val="32"/>
        </w:rPr>
      </w:pPr>
      <w:r w:rsidRPr="00E42E46">
        <w:rPr>
          <w:rFonts w:ascii="仿宋_GB2312" w:eastAsia="仿宋_GB2312" w:hint="eastAsia"/>
          <w:sz w:val="32"/>
          <w:szCs w:val="32"/>
        </w:rPr>
        <w:t>4</w:t>
      </w:r>
      <w:r w:rsidR="00906659" w:rsidRPr="00E42E46">
        <w:rPr>
          <w:rFonts w:ascii="仿宋_GB2312" w:eastAsia="仿宋_GB2312" w:hint="eastAsia"/>
          <w:sz w:val="32"/>
          <w:szCs w:val="32"/>
        </w:rPr>
        <w:t>.反走私举报奖励审批表</w:t>
      </w:r>
    </w:p>
    <w:p w:rsidR="00906659" w:rsidRPr="00E42E46" w:rsidRDefault="00906659">
      <w:pPr>
        <w:spacing w:line="600" w:lineRule="exact"/>
        <w:rPr>
          <w:rFonts w:ascii="仿宋_GB2312" w:eastAsia="仿宋_GB2312"/>
          <w:strike/>
          <w:sz w:val="32"/>
          <w:szCs w:val="32"/>
        </w:rPr>
      </w:pPr>
    </w:p>
    <w:p w:rsidR="00D7559D" w:rsidRPr="00E42E46" w:rsidRDefault="00D7559D">
      <w:pPr>
        <w:spacing w:line="600" w:lineRule="exact"/>
        <w:rPr>
          <w:rFonts w:ascii="仿宋_GB2312" w:eastAsia="仿宋_GB2312"/>
          <w:strike/>
          <w:sz w:val="32"/>
          <w:szCs w:val="32"/>
        </w:rPr>
      </w:pPr>
    </w:p>
    <w:p w:rsidR="00D7559D" w:rsidRPr="00E42E46" w:rsidRDefault="00D7559D">
      <w:pPr>
        <w:spacing w:line="600" w:lineRule="exact"/>
        <w:rPr>
          <w:rFonts w:ascii="仿宋_GB2312" w:eastAsia="仿宋_GB2312"/>
          <w:sz w:val="32"/>
          <w:szCs w:val="32"/>
        </w:rPr>
      </w:pPr>
    </w:p>
    <w:p w:rsidR="00906659" w:rsidRPr="00E42E46" w:rsidRDefault="00906659">
      <w:pPr>
        <w:spacing w:line="600" w:lineRule="exact"/>
        <w:rPr>
          <w:rFonts w:ascii="仿宋_GB2312" w:eastAsia="仿宋_GB2312"/>
          <w:sz w:val="32"/>
          <w:szCs w:val="32"/>
        </w:rPr>
      </w:pPr>
    </w:p>
    <w:p w:rsidR="00906659" w:rsidRPr="00E42E46" w:rsidRDefault="00906659">
      <w:pPr>
        <w:spacing w:line="600" w:lineRule="exact"/>
        <w:rPr>
          <w:rFonts w:ascii="仿宋_GB2312" w:eastAsia="仿宋_GB2312"/>
          <w:sz w:val="32"/>
          <w:szCs w:val="32"/>
        </w:rPr>
      </w:pPr>
    </w:p>
    <w:p w:rsidR="00D7559D" w:rsidRPr="00E42E46" w:rsidRDefault="00D7559D">
      <w:pPr>
        <w:spacing w:line="600" w:lineRule="exact"/>
        <w:rPr>
          <w:rFonts w:ascii="仿宋_GB2312" w:eastAsia="仿宋_GB2312"/>
          <w:sz w:val="32"/>
          <w:szCs w:val="32"/>
        </w:rPr>
      </w:pPr>
    </w:p>
    <w:p w:rsidR="00D7559D" w:rsidRPr="00E42E46" w:rsidRDefault="00D7559D">
      <w:pPr>
        <w:spacing w:line="600" w:lineRule="exact"/>
        <w:rPr>
          <w:rFonts w:ascii="黑体" w:eastAsia="黑体" w:hAnsi="黑体"/>
          <w:sz w:val="32"/>
          <w:szCs w:val="32"/>
        </w:rPr>
      </w:pPr>
    </w:p>
    <w:p w:rsidR="00906659" w:rsidRPr="00E42E46" w:rsidRDefault="00906659">
      <w:pPr>
        <w:spacing w:line="600" w:lineRule="exact"/>
        <w:rPr>
          <w:rFonts w:ascii="黑体" w:eastAsia="黑体" w:hAnsi="黑体"/>
          <w:sz w:val="32"/>
          <w:szCs w:val="32"/>
        </w:rPr>
      </w:pPr>
    </w:p>
    <w:p w:rsidR="00906659" w:rsidRPr="00E42E46" w:rsidRDefault="00906659">
      <w:pPr>
        <w:spacing w:line="600" w:lineRule="exact"/>
        <w:rPr>
          <w:rFonts w:ascii="黑体" w:eastAsia="黑体" w:hAnsi="黑体"/>
          <w:sz w:val="32"/>
          <w:szCs w:val="32"/>
        </w:rPr>
      </w:pPr>
    </w:p>
    <w:p w:rsidR="00906659" w:rsidRDefault="00906659">
      <w:pPr>
        <w:spacing w:line="600" w:lineRule="exact"/>
        <w:rPr>
          <w:rFonts w:ascii="黑体" w:eastAsia="黑体" w:hAnsi="黑体"/>
          <w:sz w:val="32"/>
          <w:szCs w:val="32"/>
        </w:rPr>
      </w:pPr>
    </w:p>
    <w:p w:rsidR="006D3E30" w:rsidRPr="00E42E46" w:rsidRDefault="006D3E30">
      <w:pPr>
        <w:spacing w:line="600" w:lineRule="exact"/>
        <w:rPr>
          <w:rFonts w:ascii="黑体" w:eastAsia="黑体" w:hAnsi="黑体"/>
          <w:sz w:val="32"/>
          <w:szCs w:val="32"/>
        </w:rPr>
      </w:pPr>
    </w:p>
    <w:p w:rsidR="00906659" w:rsidRPr="00E42E46" w:rsidRDefault="00906659">
      <w:pPr>
        <w:spacing w:line="600" w:lineRule="exact"/>
        <w:rPr>
          <w:rFonts w:ascii="黑体" w:eastAsia="黑体" w:hAnsi="黑体"/>
          <w:sz w:val="32"/>
          <w:szCs w:val="32"/>
        </w:rPr>
      </w:pPr>
    </w:p>
    <w:p w:rsidR="00906659" w:rsidRPr="00E42E46" w:rsidRDefault="00906659">
      <w:pPr>
        <w:spacing w:line="600" w:lineRule="exact"/>
        <w:rPr>
          <w:rFonts w:ascii="黑体" w:eastAsia="黑体" w:hAnsi="黑体"/>
          <w:sz w:val="32"/>
          <w:szCs w:val="32"/>
        </w:rPr>
      </w:pPr>
      <w:r w:rsidRPr="00E42E46">
        <w:rPr>
          <w:rFonts w:ascii="黑体" w:eastAsia="黑体" w:hAnsi="黑体" w:hint="eastAsia"/>
          <w:sz w:val="32"/>
          <w:szCs w:val="32"/>
        </w:rPr>
        <w:t>附件1</w:t>
      </w:r>
    </w:p>
    <w:p w:rsidR="00906659" w:rsidRPr="00E42E46" w:rsidRDefault="00906659">
      <w:pPr>
        <w:spacing w:line="240" w:lineRule="exact"/>
        <w:jc w:val="center"/>
        <w:rPr>
          <w:rFonts w:ascii="方正小标宋简体" w:eastAsia="方正小标宋简体" w:hAnsi="黑体"/>
          <w:sz w:val="44"/>
          <w:szCs w:val="44"/>
        </w:rPr>
      </w:pPr>
    </w:p>
    <w:p w:rsidR="00906659" w:rsidRPr="00E42E46" w:rsidRDefault="00AD030F">
      <w:pPr>
        <w:spacing w:line="600" w:lineRule="exact"/>
        <w:jc w:val="center"/>
        <w:rPr>
          <w:rFonts w:ascii="方正小标宋简体" w:eastAsia="方正小标宋简体" w:hAnsi="黑体"/>
          <w:sz w:val="44"/>
          <w:szCs w:val="44"/>
        </w:rPr>
      </w:pPr>
      <w:r w:rsidRPr="00E42E46">
        <w:rPr>
          <w:rFonts w:ascii="方正小标宋简体" w:eastAsia="方正小标宋简体" w:hAnsi="黑体" w:hint="eastAsia"/>
          <w:sz w:val="44"/>
          <w:szCs w:val="44"/>
        </w:rPr>
        <w:t>平阳县反走私有功</w:t>
      </w:r>
      <w:r w:rsidR="00906659" w:rsidRPr="00E42E46">
        <w:rPr>
          <w:rFonts w:ascii="方正小标宋简体" w:eastAsia="方正小标宋简体" w:hAnsi="黑体" w:hint="eastAsia"/>
          <w:sz w:val="44"/>
          <w:szCs w:val="44"/>
        </w:rPr>
        <w:t>辅助人员奖励申领流程</w: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type id="_x0000_t202" coordsize="21600,21600" o:spt="202" path="m,l,21600r21600,l21600,xe">
            <v:stroke joinstyle="miter"/>
            <v:path gradientshapeok="t" o:connecttype="rect"/>
          </v:shapetype>
          <v:shape id="文本框 4" o:spid="_x0000_s1028" type="#_x0000_t202" style="position:absolute;left:0;text-align:left;margin-left:52.5pt;margin-top:.6pt;width:324.85pt;height:54.6pt;z-index:251650048" strokeweight="1pt">
            <v:textbox>
              <w:txbxContent>
                <w:p w:rsidR="00906659" w:rsidRDefault="008A396A">
                  <w:pPr>
                    <w:spacing w:line="440" w:lineRule="exact"/>
                    <w:jc w:val="center"/>
                    <w:rPr>
                      <w:rFonts w:ascii="仿宋_GB2312" w:eastAsia="仿宋_GB2312"/>
                      <w:sz w:val="28"/>
                      <w:szCs w:val="28"/>
                    </w:rPr>
                  </w:pPr>
                  <w:r w:rsidRPr="008A396A">
                    <w:rPr>
                      <w:rFonts w:ascii="仿宋_GB2312" w:eastAsia="仿宋_GB2312" w:hint="eastAsia"/>
                      <w:sz w:val="28"/>
                      <w:szCs w:val="28"/>
                    </w:rPr>
                    <w:t>辅助人员</w:t>
                  </w:r>
                  <w:r w:rsidR="00AD030F">
                    <w:rPr>
                      <w:rFonts w:ascii="仿宋_GB2312" w:eastAsia="仿宋_GB2312" w:hint="eastAsia"/>
                      <w:sz w:val="28"/>
                      <w:szCs w:val="28"/>
                    </w:rPr>
                    <w:t>填写《反走私有功</w:t>
                  </w:r>
                  <w:r w:rsidR="00906659">
                    <w:rPr>
                      <w:rFonts w:ascii="仿宋_GB2312" w:eastAsia="仿宋_GB2312" w:hint="eastAsia"/>
                      <w:sz w:val="28"/>
                      <w:szCs w:val="28"/>
                    </w:rPr>
                    <w:t>辅助人员奖励审批表》，由</w:t>
                  </w:r>
                  <w:r w:rsidR="00963B75">
                    <w:rPr>
                      <w:rFonts w:ascii="仿宋_GB2312" w:eastAsia="仿宋_GB2312" w:hint="eastAsia"/>
                      <w:sz w:val="28"/>
                      <w:szCs w:val="28"/>
                    </w:rPr>
                    <w:t>所在</w:t>
                  </w:r>
                  <w:r w:rsidR="00AD030F">
                    <w:rPr>
                      <w:rFonts w:ascii="仿宋_GB2312" w:eastAsia="仿宋_GB2312" w:hint="eastAsia"/>
                      <w:sz w:val="28"/>
                      <w:szCs w:val="28"/>
                    </w:rPr>
                    <w:t>单位</w:t>
                  </w:r>
                  <w:r w:rsidR="00906659">
                    <w:rPr>
                      <w:rFonts w:ascii="仿宋_GB2312" w:eastAsia="仿宋_GB2312" w:hint="eastAsia"/>
                      <w:sz w:val="28"/>
                      <w:szCs w:val="28"/>
                    </w:rPr>
                    <w:t>主要负责人签字并加盖公章</w:t>
                  </w:r>
                </w:p>
              </w:txbxContent>
            </v:textbox>
          </v:shape>
        </w:pict>
      </w: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line id="直线 11" o:spid="_x0000_s1035" style="position:absolute;left:0;text-align:left;flip:x;z-index:251654144" from="215.25pt,25.05pt" to="215.9pt,63.1pt">
            <v:stroke endarrow="block"/>
          </v:lin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文本框 5" o:spid="_x0000_s1029" type="#_x0000_t202" style="position:absolute;left:0;text-align:left;margin-left:52.5pt;margin-top:2.9pt;width:325.5pt;height:54.6pt;z-index:251651072" strokeweight="1pt">
            <v:textbox>
              <w:txbxContent>
                <w:p w:rsidR="00906659" w:rsidRDefault="008B12D1">
                  <w:pPr>
                    <w:spacing w:line="440" w:lineRule="exact"/>
                    <w:jc w:val="center"/>
                    <w:rPr>
                      <w:rFonts w:ascii="仿宋_GB2312" w:eastAsia="仿宋_GB2312"/>
                      <w:sz w:val="28"/>
                      <w:szCs w:val="28"/>
                    </w:rPr>
                  </w:pPr>
                  <w:r>
                    <w:rPr>
                      <w:rFonts w:ascii="仿宋_GB2312" w:eastAsia="仿宋_GB2312" w:hint="eastAsia"/>
                      <w:sz w:val="28"/>
                      <w:szCs w:val="28"/>
                    </w:rPr>
                    <w:t>送</w:t>
                  </w:r>
                  <w:r w:rsidR="00906659">
                    <w:rPr>
                      <w:rFonts w:ascii="仿宋_GB2312" w:eastAsia="仿宋_GB2312" w:hint="eastAsia"/>
                      <w:sz w:val="28"/>
                      <w:szCs w:val="28"/>
                    </w:rPr>
                    <w:t>办</w:t>
                  </w:r>
                  <w:r>
                    <w:rPr>
                      <w:rFonts w:ascii="仿宋_GB2312" w:eastAsia="仿宋_GB2312" w:hint="eastAsia"/>
                      <w:sz w:val="28"/>
                      <w:szCs w:val="28"/>
                    </w:rPr>
                    <w:t>案</w:t>
                  </w:r>
                  <w:r w:rsidR="00906659">
                    <w:rPr>
                      <w:rFonts w:ascii="仿宋_GB2312" w:eastAsia="仿宋_GB2312" w:hint="eastAsia"/>
                      <w:sz w:val="28"/>
                      <w:szCs w:val="28"/>
                    </w:rPr>
                    <w:t>单位审核，取得相关单位过磅证明及执法单位立案审批表</w:t>
                  </w:r>
                </w:p>
              </w:txbxContent>
            </v:textbox>
          </v:shape>
        </w:pict>
      </w: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line id="直线 13" o:spid="_x0000_s1037" style="position:absolute;left:0;text-align:left;z-index:251655168" from="215pt,28.1pt" to="215pt,67.1pt">
            <v:stroke endarrow="block"/>
          </v:lin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文本框 7" o:spid="_x0000_s1031" type="#_x0000_t202" style="position:absolute;left:0;text-align:left;margin-left:52.5pt;margin-top:7.6pt;width:324.1pt;height:52.5pt;z-index:251652096" strokeweight="1pt">
            <v:textbox>
              <w:txbxContent>
                <w:p w:rsidR="00906659" w:rsidRDefault="00963B75" w:rsidP="0096346A">
                  <w:pPr>
                    <w:spacing w:line="440" w:lineRule="exact"/>
                    <w:jc w:val="center"/>
                    <w:rPr>
                      <w:rFonts w:ascii="仿宋_GB2312" w:eastAsia="仿宋_GB2312"/>
                      <w:sz w:val="28"/>
                      <w:szCs w:val="28"/>
                    </w:rPr>
                  </w:pPr>
                  <w:r w:rsidRPr="008A396A">
                    <w:rPr>
                      <w:rFonts w:ascii="仿宋_GB2312" w:eastAsia="仿宋_GB2312" w:hint="eastAsia"/>
                      <w:sz w:val="28"/>
                      <w:szCs w:val="28"/>
                    </w:rPr>
                    <w:t>辅助人员</w:t>
                  </w:r>
                  <w:r w:rsidR="0096346A">
                    <w:rPr>
                      <w:rFonts w:ascii="仿宋_GB2312" w:eastAsia="仿宋_GB2312" w:hint="eastAsia"/>
                      <w:sz w:val="28"/>
                      <w:szCs w:val="28"/>
                    </w:rPr>
                    <w:t>根据审批意见</w:t>
                  </w:r>
                  <w:r>
                    <w:rPr>
                      <w:rFonts w:ascii="仿宋_GB2312" w:eastAsia="仿宋_GB2312" w:hint="eastAsia"/>
                      <w:sz w:val="28"/>
                      <w:szCs w:val="28"/>
                    </w:rPr>
                    <w:t>填写</w:t>
                  </w:r>
                  <w:r w:rsidR="00D7559D">
                    <w:rPr>
                      <w:rFonts w:ascii="仿宋_GB2312" w:eastAsia="仿宋_GB2312" w:hint="eastAsia"/>
                      <w:sz w:val="28"/>
                      <w:szCs w:val="28"/>
                    </w:rPr>
                    <w:t>报销凭证</w:t>
                  </w:r>
                  <w:r w:rsidR="00906659">
                    <w:rPr>
                      <w:rFonts w:ascii="仿宋_GB2312" w:eastAsia="仿宋_GB2312" w:hint="eastAsia"/>
                      <w:sz w:val="28"/>
                      <w:szCs w:val="28"/>
                    </w:rPr>
                    <w:t>，</w:t>
                  </w:r>
                  <w:r w:rsidR="0096346A">
                    <w:rPr>
                      <w:rFonts w:ascii="仿宋_GB2312" w:eastAsia="仿宋_GB2312" w:hint="eastAsia"/>
                      <w:sz w:val="28"/>
                      <w:szCs w:val="28"/>
                    </w:rPr>
                    <w:t>由奖金支付单位</w:t>
                  </w:r>
                  <w:r w:rsidR="00906659">
                    <w:rPr>
                      <w:rFonts w:ascii="仿宋_GB2312" w:eastAsia="仿宋_GB2312" w:hint="eastAsia"/>
                      <w:sz w:val="28"/>
                      <w:szCs w:val="28"/>
                    </w:rPr>
                    <w:t>履行</w:t>
                  </w:r>
                  <w:r>
                    <w:rPr>
                      <w:rFonts w:ascii="仿宋_GB2312" w:eastAsia="仿宋_GB2312" w:hint="eastAsia"/>
                      <w:sz w:val="28"/>
                      <w:szCs w:val="28"/>
                    </w:rPr>
                    <w:t>财务审批</w:t>
                  </w:r>
                  <w:r w:rsidR="00906659">
                    <w:rPr>
                      <w:rFonts w:ascii="仿宋_GB2312" w:eastAsia="仿宋_GB2312" w:hint="eastAsia"/>
                      <w:sz w:val="28"/>
                      <w:szCs w:val="28"/>
                    </w:rPr>
                    <w:t>手续</w:t>
                  </w:r>
                </w:p>
              </w:txbxContent>
            </v:textbox>
          </v:shap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line id="直线 14" o:spid="_x0000_s1038" style="position:absolute;left:0;text-align:left;z-index:251656192" from="215.25pt,1.2pt" to="215.25pt,40.2pt">
            <v:stroke endarrow="block"/>
          </v:line>
        </w:pict>
      </w: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文本框 8" o:spid="_x0000_s1032" type="#_x0000_t202" style="position:absolute;left:0;text-align:left;margin-left:52.5pt;margin-top:10.45pt;width:325.5pt;height:54.6pt;z-index:251653120" strokeweight="1pt">
            <v:textbox>
              <w:txbxContent>
                <w:p w:rsidR="00906659" w:rsidRDefault="00906659">
                  <w:pPr>
                    <w:spacing w:line="440" w:lineRule="exact"/>
                    <w:jc w:val="center"/>
                    <w:rPr>
                      <w:rFonts w:ascii="仿宋_GB2312" w:eastAsia="仿宋_GB2312"/>
                      <w:sz w:val="28"/>
                      <w:szCs w:val="28"/>
                    </w:rPr>
                  </w:pPr>
                  <w:r>
                    <w:rPr>
                      <w:rFonts w:ascii="仿宋_GB2312" w:eastAsia="仿宋_GB2312" w:hint="eastAsia"/>
                      <w:sz w:val="28"/>
                      <w:szCs w:val="28"/>
                    </w:rPr>
                    <w:t>奖励以汇款方式发放至</w:t>
                  </w:r>
                  <w:r w:rsidR="00AD030F">
                    <w:rPr>
                      <w:rFonts w:ascii="仿宋_GB2312" w:eastAsia="仿宋_GB2312" w:hint="eastAsia"/>
                      <w:sz w:val="28"/>
                      <w:szCs w:val="28"/>
                    </w:rPr>
                    <w:t>有功</w:t>
                  </w:r>
                  <w:r>
                    <w:rPr>
                      <w:rFonts w:ascii="仿宋_GB2312" w:eastAsia="仿宋_GB2312" w:hint="eastAsia"/>
                      <w:sz w:val="28"/>
                      <w:szCs w:val="28"/>
                    </w:rPr>
                    <w:t>辅助人员账户（汇款凭证留存备查）</w:t>
                  </w:r>
                </w:p>
              </w:txbxContent>
            </v:textbox>
          </v:shap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906659">
      <w:pPr>
        <w:spacing w:line="600" w:lineRule="exact"/>
        <w:jc w:val="center"/>
        <w:rPr>
          <w:rFonts w:ascii="方正小标宋简体" w:eastAsia="方正小标宋简体" w:hAnsi="黑体"/>
          <w:sz w:val="44"/>
          <w:szCs w:val="44"/>
        </w:rPr>
      </w:pPr>
    </w:p>
    <w:p w:rsidR="00906659" w:rsidRDefault="00906659">
      <w:pPr>
        <w:spacing w:line="600" w:lineRule="exact"/>
        <w:jc w:val="center"/>
        <w:rPr>
          <w:rFonts w:ascii="方正小标宋简体" w:eastAsia="方正小标宋简体" w:hAnsi="黑体"/>
          <w:sz w:val="44"/>
          <w:szCs w:val="44"/>
        </w:rPr>
      </w:pPr>
    </w:p>
    <w:p w:rsidR="00A62855" w:rsidRPr="00E42E46" w:rsidRDefault="00A62855">
      <w:pPr>
        <w:spacing w:line="600" w:lineRule="exact"/>
        <w:jc w:val="center"/>
        <w:rPr>
          <w:rFonts w:ascii="方正小标宋简体" w:eastAsia="方正小标宋简体" w:hAnsi="黑体"/>
          <w:sz w:val="44"/>
          <w:szCs w:val="44"/>
        </w:rPr>
      </w:pPr>
    </w:p>
    <w:p w:rsidR="008B12D1" w:rsidRPr="00E42E46" w:rsidRDefault="00906659" w:rsidP="008B12D1">
      <w:pPr>
        <w:spacing w:line="600" w:lineRule="exact"/>
        <w:rPr>
          <w:rFonts w:ascii="方正小标宋简体" w:eastAsia="方正小标宋简体"/>
          <w:sz w:val="44"/>
          <w:szCs w:val="44"/>
        </w:rPr>
      </w:pPr>
      <w:r w:rsidRPr="00E42E46">
        <w:rPr>
          <w:rFonts w:ascii="黑体" w:eastAsia="黑体" w:hAnsi="黑体" w:hint="eastAsia"/>
          <w:sz w:val="32"/>
          <w:szCs w:val="32"/>
        </w:rPr>
        <w:t>附件2</w:t>
      </w:r>
      <w:r w:rsidR="008B12D1" w:rsidRPr="00E42E46">
        <w:rPr>
          <w:rFonts w:ascii="黑体" w:eastAsia="黑体" w:hAnsi="黑体" w:hint="eastAsia"/>
          <w:sz w:val="32"/>
          <w:szCs w:val="32"/>
        </w:rPr>
        <w:t xml:space="preserve">                                  </w:t>
      </w:r>
      <w:r w:rsidR="008B12D1" w:rsidRPr="00E42E46">
        <w:rPr>
          <w:rFonts w:ascii="宋体" w:hAnsi="宋体" w:hint="eastAsia"/>
          <w:szCs w:val="21"/>
        </w:rPr>
        <w:t>线索编号：</w:t>
      </w:r>
      <w:r w:rsidR="008B12D1" w:rsidRPr="00E42E46">
        <w:rPr>
          <w:rFonts w:ascii="宋体" w:hAnsi="宋体" w:hint="eastAsia"/>
          <w:szCs w:val="21"/>
          <w:u w:val="single"/>
        </w:rPr>
        <w:t xml:space="preserve"> </w:t>
      </w:r>
      <w:r w:rsidR="008B12D1" w:rsidRPr="00E42E46">
        <w:rPr>
          <w:rFonts w:ascii="方正小标宋简体" w:eastAsia="方正小标宋简体" w:hint="eastAsia"/>
          <w:sz w:val="44"/>
          <w:szCs w:val="44"/>
          <w:u w:val="single"/>
        </w:rPr>
        <w:t xml:space="preserve">      </w:t>
      </w:r>
    </w:p>
    <w:p w:rsidR="00906659" w:rsidRPr="00E42E46" w:rsidRDefault="00906659">
      <w:pPr>
        <w:spacing w:line="240" w:lineRule="exact"/>
        <w:jc w:val="center"/>
        <w:rPr>
          <w:rFonts w:ascii="方正小标宋简体" w:eastAsia="方正小标宋简体"/>
          <w:sz w:val="44"/>
          <w:szCs w:val="44"/>
        </w:rPr>
      </w:pPr>
    </w:p>
    <w:p w:rsidR="00906659" w:rsidRPr="00E42E46" w:rsidRDefault="00906659" w:rsidP="00DA1D77">
      <w:pPr>
        <w:spacing w:afterLines="50" w:line="600" w:lineRule="exact"/>
        <w:jc w:val="center"/>
        <w:rPr>
          <w:rFonts w:ascii="方正小标宋简体" w:eastAsia="方正小标宋简体"/>
          <w:sz w:val="44"/>
          <w:szCs w:val="44"/>
        </w:rPr>
      </w:pPr>
      <w:r w:rsidRPr="00E42E46">
        <w:rPr>
          <w:rFonts w:ascii="方正小标宋简体" w:eastAsia="方正小标宋简体" w:hint="eastAsia"/>
          <w:sz w:val="44"/>
          <w:szCs w:val="44"/>
        </w:rPr>
        <w:t>反走私</w:t>
      </w:r>
      <w:r w:rsidR="00AD030F" w:rsidRPr="00E42E46">
        <w:rPr>
          <w:rFonts w:ascii="方正小标宋简体" w:eastAsia="方正小标宋简体" w:hint="eastAsia"/>
          <w:sz w:val="44"/>
          <w:szCs w:val="44"/>
        </w:rPr>
        <w:t>有功</w:t>
      </w:r>
      <w:r w:rsidRPr="00E42E46">
        <w:rPr>
          <w:rFonts w:ascii="方正小标宋简体" w:eastAsia="方正小标宋简体" w:hint="eastAsia"/>
          <w:sz w:val="44"/>
          <w:szCs w:val="44"/>
        </w:rPr>
        <w:t>辅助人员奖励审批表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15"/>
        <w:gridCol w:w="569"/>
        <w:gridCol w:w="4114"/>
        <w:gridCol w:w="991"/>
        <w:gridCol w:w="2572"/>
      </w:tblGrid>
      <w:tr w:rsidR="007A6D81" w:rsidRPr="00E42E46" w:rsidTr="00963B75">
        <w:trPr>
          <w:trHeight w:val="614"/>
        </w:trPr>
        <w:tc>
          <w:tcPr>
            <w:tcW w:w="764" w:type="pct"/>
            <w:gridSpan w:val="2"/>
            <w:vAlign w:val="center"/>
          </w:tcPr>
          <w:p w:rsidR="007A6D81" w:rsidRPr="00E42E46" w:rsidRDefault="007A6D81" w:rsidP="008B12D1">
            <w:pPr>
              <w:rPr>
                <w:rFonts w:ascii="仿宋_GB2312" w:eastAsia="仿宋_GB2312" w:hAnsi="黑体"/>
                <w:sz w:val="28"/>
                <w:szCs w:val="28"/>
              </w:rPr>
            </w:pPr>
            <w:r w:rsidRPr="00E42E46">
              <w:rPr>
                <w:rFonts w:ascii="仿宋_GB2312" w:eastAsia="仿宋_GB2312" w:hAnsi="黑体" w:hint="eastAsia"/>
                <w:sz w:val="28"/>
                <w:szCs w:val="28"/>
              </w:rPr>
              <w:t>单   位</w:t>
            </w:r>
          </w:p>
        </w:tc>
        <w:tc>
          <w:tcPr>
            <w:tcW w:w="2270" w:type="pct"/>
            <w:vAlign w:val="center"/>
          </w:tcPr>
          <w:p w:rsidR="007A6D81" w:rsidRPr="00E42E46" w:rsidRDefault="007A6D81" w:rsidP="008B12D1">
            <w:pPr>
              <w:rPr>
                <w:rFonts w:ascii="仿宋_GB2312" w:eastAsia="仿宋_GB2312" w:hAnsi="黑体"/>
                <w:sz w:val="28"/>
                <w:szCs w:val="28"/>
              </w:rPr>
            </w:pPr>
          </w:p>
        </w:tc>
        <w:tc>
          <w:tcPr>
            <w:tcW w:w="547" w:type="pct"/>
            <w:vAlign w:val="center"/>
          </w:tcPr>
          <w:p w:rsidR="007A6D81" w:rsidRPr="00E42E46" w:rsidRDefault="007A6D81" w:rsidP="008B12D1">
            <w:pPr>
              <w:rPr>
                <w:rFonts w:ascii="仿宋_GB2312" w:eastAsia="仿宋_GB2312" w:hAnsi="黑体"/>
                <w:sz w:val="28"/>
                <w:szCs w:val="28"/>
              </w:rPr>
            </w:pPr>
            <w:r w:rsidRPr="00E42E46">
              <w:rPr>
                <w:rFonts w:ascii="仿宋_GB2312" w:eastAsia="仿宋_GB2312" w:hAnsi="黑体" w:hint="eastAsia"/>
                <w:sz w:val="28"/>
                <w:szCs w:val="28"/>
              </w:rPr>
              <w:t>姓 名</w:t>
            </w:r>
          </w:p>
        </w:tc>
        <w:tc>
          <w:tcPr>
            <w:tcW w:w="1419" w:type="pct"/>
            <w:vAlign w:val="center"/>
          </w:tcPr>
          <w:p w:rsidR="007A6D81" w:rsidRPr="00E42E46" w:rsidRDefault="007A6D81" w:rsidP="008B12D1">
            <w:pPr>
              <w:rPr>
                <w:rFonts w:ascii="仿宋_GB2312" w:eastAsia="仿宋_GB2312" w:hAnsi="黑体"/>
                <w:sz w:val="28"/>
                <w:szCs w:val="28"/>
              </w:rPr>
            </w:pPr>
          </w:p>
        </w:tc>
      </w:tr>
      <w:tr w:rsidR="007A6D81" w:rsidRPr="00E42E46" w:rsidTr="00963B75">
        <w:trPr>
          <w:trHeight w:val="614"/>
        </w:trPr>
        <w:tc>
          <w:tcPr>
            <w:tcW w:w="764" w:type="pct"/>
            <w:gridSpan w:val="2"/>
            <w:vAlign w:val="center"/>
          </w:tcPr>
          <w:p w:rsidR="007A6D81" w:rsidRPr="00E42E46" w:rsidRDefault="007A6D81" w:rsidP="008B12D1">
            <w:pPr>
              <w:rPr>
                <w:rFonts w:ascii="仿宋_GB2312" w:eastAsia="仿宋_GB2312" w:hAnsi="黑体"/>
                <w:sz w:val="28"/>
                <w:szCs w:val="28"/>
              </w:rPr>
            </w:pPr>
            <w:r w:rsidRPr="00E42E46">
              <w:rPr>
                <w:rFonts w:ascii="仿宋_GB2312" w:eastAsia="仿宋_GB2312" w:hAnsi="黑体" w:hint="eastAsia"/>
                <w:sz w:val="28"/>
                <w:szCs w:val="28"/>
              </w:rPr>
              <w:t>缴获物品</w:t>
            </w:r>
          </w:p>
        </w:tc>
        <w:tc>
          <w:tcPr>
            <w:tcW w:w="2270" w:type="pct"/>
            <w:vAlign w:val="center"/>
          </w:tcPr>
          <w:p w:rsidR="007A6D81" w:rsidRPr="00E42E46" w:rsidRDefault="007A6D81" w:rsidP="008B12D1">
            <w:pPr>
              <w:rPr>
                <w:rFonts w:ascii="仿宋_GB2312" w:eastAsia="仿宋_GB2312" w:hAnsi="黑体"/>
                <w:sz w:val="28"/>
                <w:szCs w:val="28"/>
              </w:rPr>
            </w:pPr>
          </w:p>
        </w:tc>
        <w:tc>
          <w:tcPr>
            <w:tcW w:w="547" w:type="pct"/>
            <w:vAlign w:val="center"/>
          </w:tcPr>
          <w:p w:rsidR="007A6D81" w:rsidRPr="00E42E46" w:rsidRDefault="007A6D81" w:rsidP="008B12D1">
            <w:pPr>
              <w:rPr>
                <w:rFonts w:ascii="仿宋_GB2312" w:eastAsia="仿宋_GB2312" w:hAnsi="黑体"/>
                <w:sz w:val="28"/>
                <w:szCs w:val="28"/>
              </w:rPr>
            </w:pPr>
            <w:r w:rsidRPr="00E42E46">
              <w:rPr>
                <w:rFonts w:ascii="仿宋_GB2312" w:eastAsia="仿宋_GB2312" w:hAnsi="黑体" w:hint="eastAsia"/>
                <w:sz w:val="28"/>
                <w:szCs w:val="28"/>
              </w:rPr>
              <w:t>数 量</w:t>
            </w:r>
          </w:p>
        </w:tc>
        <w:tc>
          <w:tcPr>
            <w:tcW w:w="1419" w:type="pct"/>
            <w:vAlign w:val="center"/>
          </w:tcPr>
          <w:p w:rsidR="007A6D81" w:rsidRPr="00E42E46" w:rsidRDefault="007A6D81" w:rsidP="008B12D1">
            <w:pPr>
              <w:rPr>
                <w:rFonts w:ascii="仿宋_GB2312" w:eastAsia="仿宋_GB2312" w:hAnsi="黑体"/>
                <w:sz w:val="28"/>
                <w:szCs w:val="28"/>
              </w:rPr>
            </w:pPr>
          </w:p>
        </w:tc>
      </w:tr>
      <w:tr w:rsidR="007A6D81" w:rsidRPr="00E42E46" w:rsidTr="00906659">
        <w:trPr>
          <w:trHeight w:val="596"/>
        </w:trPr>
        <w:tc>
          <w:tcPr>
            <w:tcW w:w="764" w:type="pct"/>
            <w:gridSpan w:val="2"/>
            <w:vAlign w:val="center"/>
          </w:tcPr>
          <w:p w:rsidR="007A6D81" w:rsidRPr="00E42E46" w:rsidRDefault="007A6D81" w:rsidP="007A6D81">
            <w:pPr>
              <w:rPr>
                <w:rFonts w:ascii="仿宋_GB2312" w:eastAsia="仿宋_GB2312" w:hAnsi="黑体"/>
                <w:sz w:val="28"/>
                <w:szCs w:val="28"/>
              </w:rPr>
            </w:pPr>
            <w:r w:rsidRPr="00E42E46">
              <w:rPr>
                <w:rFonts w:ascii="仿宋_GB2312" w:eastAsia="仿宋_GB2312" w:hAnsi="黑体" w:hint="eastAsia"/>
                <w:sz w:val="28"/>
                <w:szCs w:val="28"/>
              </w:rPr>
              <w:t>奖励金额</w:t>
            </w:r>
          </w:p>
        </w:tc>
        <w:tc>
          <w:tcPr>
            <w:tcW w:w="4236" w:type="pct"/>
            <w:gridSpan w:val="3"/>
            <w:vAlign w:val="center"/>
          </w:tcPr>
          <w:p w:rsidR="007A6D81" w:rsidRPr="00E42E46" w:rsidRDefault="007A6D81" w:rsidP="00906659">
            <w:pPr>
              <w:ind w:firstLineChars="1100" w:firstLine="3080"/>
              <w:rPr>
                <w:rFonts w:ascii="仿宋_GB2312" w:eastAsia="仿宋_GB2312" w:hAnsi="黑体"/>
                <w:sz w:val="28"/>
                <w:szCs w:val="28"/>
              </w:rPr>
            </w:pPr>
            <w:r w:rsidRPr="00E42E46">
              <w:rPr>
                <w:rFonts w:ascii="仿宋_GB2312" w:eastAsia="仿宋_GB2312" w:hAnsi="黑体" w:hint="eastAsia"/>
                <w:sz w:val="28"/>
                <w:szCs w:val="28"/>
              </w:rPr>
              <w:t>元</w:t>
            </w:r>
          </w:p>
        </w:tc>
      </w:tr>
      <w:tr w:rsidR="00906659" w:rsidRPr="00E42E46" w:rsidTr="00906659">
        <w:trPr>
          <w:trHeight w:val="3920"/>
        </w:trPr>
        <w:tc>
          <w:tcPr>
            <w:tcW w:w="5000" w:type="pct"/>
            <w:gridSpan w:val="5"/>
          </w:tcPr>
          <w:p w:rsidR="00906659" w:rsidRPr="00E42E46" w:rsidRDefault="00906659" w:rsidP="00906659">
            <w:pPr>
              <w:spacing w:line="600" w:lineRule="exact"/>
              <w:rPr>
                <w:rFonts w:ascii="仿宋_GB2312" w:eastAsia="仿宋_GB2312" w:hAnsi="黑体"/>
                <w:sz w:val="28"/>
                <w:szCs w:val="28"/>
              </w:rPr>
            </w:pPr>
            <w:r w:rsidRPr="00E42E46">
              <w:rPr>
                <w:rFonts w:ascii="仿宋_GB2312" w:eastAsia="仿宋_GB2312" w:hAnsi="黑体" w:hint="eastAsia"/>
                <w:sz w:val="28"/>
                <w:szCs w:val="28"/>
              </w:rPr>
              <w:t>呈报理由及依据（发现线索及案件办理简要过程）：</w:t>
            </w:r>
          </w:p>
          <w:p w:rsidR="00906659" w:rsidRPr="00E42E46" w:rsidRDefault="00906659" w:rsidP="00906659">
            <w:pPr>
              <w:spacing w:line="600" w:lineRule="exact"/>
              <w:rPr>
                <w:rFonts w:ascii="仿宋_GB2312" w:eastAsia="仿宋_GB2312" w:hAnsi="黑体"/>
                <w:sz w:val="28"/>
                <w:szCs w:val="28"/>
              </w:rPr>
            </w:pPr>
          </w:p>
          <w:p w:rsidR="00906659" w:rsidRPr="00E42E46" w:rsidRDefault="00906659" w:rsidP="00906659">
            <w:pPr>
              <w:spacing w:line="600" w:lineRule="exact"/>
              <w:rPr>
                <w:rFonts w:ascii="仿宋_GB2312" w:eastAsia="仿宋_GB2312" w:hAnsi="黑体"/>
                <w:sz w:val="28"/>
                <w:szCs w:val="28"/>
              </w:rPr>
            </w:pPr>
          </w:p>
          <w:p w:rsidR="00906659" w:rsidRPr="00E42E46" w:rsidRDefault="00906659" w:rsidP="00906659">
            <w:pPr>
              <w:spacing w:line="600" w:lineRule="exact"/>
              <w:rPr>
                <w:rFonts w:ascii="仿宋_GB2312" w:eastAsia="仿宋_GB2312" w:hAnsi="黑体"/>
                <w:sz w:val="28"/>
                <w:szCs w:val="28"/>
              </w:rPr>
            </w:pPr>
          </w:p>
          <w:p w:rsidR="009C381C" w:rsidRDefault="009C381C" w:rsidP="00906659">
            <w:pPr>
              <w:spacing w:line="600" w:lineRule="exact"/>
              <w:rPr>
                <w:rFonts w:ascii="仿宋_GB2312" w:eastAsia="仿宋_GB2312" w:hAnsi="黑体"/>
                <w:sz w:val="28"/>
                <w:szCs w:val="28"/>
              </w:rPr>
            </w:pPr>
          </w:p>
          <w:p w:rsidR="006D3E30" w:rsidRPr="00E42E46" w:rsidRDefault="006D3E30" w:rsidP="00906659">
            <w:pPr>
              <w:spacing w:line="600" w:lineRule="exact"/>
              <w:rPr>
                <w:rFonts w:ascii="仿宋_GB2312" w:eastAsia="仿宋_GB2312" w:hAnsi="黑体"/>
                <w:sz w:val="28"/>
                <w:szCs w:val="28"/>
              </w:rPr>
            </w:pPr>
          </w:p>
          <w:p w:rsidR="00906659" w:rsidRPr="00E42E46" w:rsidRDefault="00D00098" w:rsidP="00963B75">
            <w:pPr>
              <w:wordWrap w:val="0"/>
              <w:spacing w:line="600" w:lineRule="exact"/>
              <w:ind w:right="560"/>
              <w:jc w:val="right"/>
              <w:rPr>
                <w:rFonts w:ascii="仿宋_GB2312" w:eastAsia="仿宋_GB2312" w:hAnsi="黑体"/>
                <w:sz w:val="28"/>
                <w:szCs w:val="28"/>
              </w:rPr>
            </w:pPr>
            <w:r>
              <w:rPr>
                <w:rFonts w:ascii="仿宋_GB2312" w:eastAsia="仿宋_GB2312" w:hAnsi="黑体" w:hint="eastAsia"/>
                <w:sz w:val="28"/>
                <w:szCs w:val="28"/>
              </w:rPr>
              <w:t>申领</w:t>
            </w:r>
            <w:r w:rsidR="008A396A" w:rsidRPr="00E42E46">
              <w:rPr>
                <w:rFonts w:ascii="仿宋_GB2312" w:eastAsia="仿宋_GB2312" w:hAnsi="黑体" w:hint="eastAsia"/>
                <w:sz w:val="28"/>
                <w:szCs w:val="28"/>
              </w:rPr>
              <w:t xml:space="preserve">人：                   </w:t>
            </w:r>
            <w:r w:rsidR="00906659" w:rsidRPr="00E42E46">
              <w:rPr>
                <w:rFonts w:ascii="仿宋_GB2312" w:eastAsia="仿宋_GB2312" w:hAnsi="黑体" w:hint="eastAsia"/>
                <w:sz w:val="28"/>
                <w:szCs w:val="28"/>
              </w:rPr>
              <w:t xml:space="preserve">年  </w:t>
            </w:r>
            <w:r w:rsidR="008A396A" w:rsidRPr="00E42E46">
              <w:rPr>
                <w:rFonts w:ascii="仿宋_GB2312" w:eastAsia="仿宋_GB2312" w:hAnsi="黑体" w:hint="eastAsia"/>
                <w:sz w:val="28"/>
                <w:szCs w:val="28"/>
              </w:rPr>
              <w:t xml:space="preserve"> </w:t>
            </w:r>
            <w:r w:rsidR="00906659" w:rsidRPr="00E42E46">
              <w:rPr>
                <w:rFonts w:ascii="仿宋_GB2312" w:eastAsia="仿宋_GB2312" w:hAnsi="黑体" w:hint="eastAsia"/>
                <w:sz w:val="28"/>
                <w:szCs w:val="28"/>
              </w:rPr>
              <w:t xml:space="preserve">月 </w:t>
            </w:r>
            <w:r w:rsidR="008A396A" w:rsidRPr="00E42E46">
              <w:rPr>
                <w:rFonts w:ascii="仿宋_GB2312" w:eastAsia="仿宋_GB2312" w:hAnsi="黑体" w:hint="eastAsia"/>
                <w:sz w:val="28"/>
                <w:szCs w:val="28"/>
              </w:rPr>
              <w:t xml:space="preserve"> </w:t>
            </w:r>
            <w:r w:rsidR="00906659" w:rsidRPr="00E42E46">
              <w:rPr>
                <w:rFonts w:ascii="仿宋_GB2312" w:eastAsia="仿宋_GB2312" w:hAnsi="黑体" w:hint="eastAsia"/>
                <w:sz w:val="28"/>
                <w:szCs w:val="28"/>
              </w:rPr>
              <w:t xml:space="preserve"> 日</w:t>
            </w:r>
          </w:p>
        </w:tc>
      </w:tr>
      <w:tr w:rsidR="00525809" w:rsidRPr="00E42E46" w:rsidTr="006D3E30">
        <w:trPr>
          <w:trHeight w:val="2281"/>
        </w:trPr>
        <w:tc>
          <w:tcPr>
            <w:tcW w:w="450" w:type="pct"/>
            <w:vAlign w:val="center"/>
          </w:tcPr>
          <w:p w:rsidR="00525809" w:rsidRPr="00E42E46" w:rsidRDefault="00525809" w:rsidP="00906659">
            <w:pPr>
              <w:spacing w:line="500" w:lineRule="exact"/>
              <w:rPr>
                <w:rFonts w:ascii="仿宋_GB2312" w:eastAsia="仿宋_GB2312" w:hAnsi="黑体"/>
                <w:sz w:val="28"/>
                <w:szCs w:val="28"/>
              </w:rPr>
            </w:pPr>
            <w:r w:rsidRPr="00E42E46">
              <w:rPr>
                <w:rFonts w:ascii="仿宋_GB2312" w:eastAsia="仿宋_GB2312" w:hAnsi="黑体" w:hint="eastAsia"/>
                <w:sz w:val="28"/>
                <w:szCs w:val="28"/>
              </w:rPr>
              <w:lastRenderedPageBreak/>
              <w:t>所在单位意见</w:t>
            </w:r>
          </w:p>
        </w:tc>
        <w:tc>
          <w:tcPr>
            <w:tcW w:w="4550" w:type="pct"/>
            <w:gridSpan w:val="4"/>
            <w:vAlign w:val="bottom"/>
          </w:tcPr>
          <w:p w:rsidR="00525809" w:rsidRPr="00E42E46" w:rsidRDefault="00525809" w:rsidP="00906659">
            <w:pPr>
              <w:wordWrap w:val="0"/>
              <w:spacing w:line="500" w:lineRule="exact"/>
              <w:rPr>
                <w:rFonts w:ascii="仿宋_GB2312" w:eastAsia="仿宋_GB2312" w:hAnsi="黑体"/>
                <w:sz w:val="28"/>
                <w:szCs w:val="28"/>
              </w:rPr>
            </w:pPr>
            <w:r w:rsidRPr="00E42E46">
              <w:rPr>
                <w:rFonts w:ascii="仿宋_GB2312" w:eastAsia="仿宋_GB2312" w:hAnsi="黑体" w:hint="eastAsia"/>
                <w:sz w:val="28"/>
                <w:szCs w:val="28"/>
              </w:rPr>
              <w:t xml:space="preserve">           </w:t>
            </w:r>
          </w:p>
          <w:p w:rsidR="00525809" w:rsidRPr="00E42E46" w:rsidRDefault="00525809" w:rsidP="00525809">
            <w:pPr>
              <w:wordWrap w:val="0"/>
              <w:spacing w:line="500" w:lineRule="exact"/>
              <w:jc w:val="right"/>
              <w:rPr>
                <w:rFonts w:ascii="仿宋_GB2312" w:eastAsia="仿宋_GB2312" w:hAnsi="黑体"/>
                <w:sz w:val="28"/>
                <w:szCs w:val="28"/>
              </w:rPr>
            </w:pPr>
            <w:r w:rsidRPr="00E42E46">
              <w:rPr>
                <w:rFonts w:ascii="仿宋_GB2312" w:eastAsia="仿宋_GB2312" w:hAnsi="黑体" w:hint="eastAsia"/>
                <w:sz w:val="28"/>
                <w:szCs w:val="28"/>
              </w:rPr>
              <w:t xml:space="preserve">         负责人：  </w:t>
            </w:r>
            <w:r>
              <w:rPr>
                <w:rFonts w:ascii="仿宋_GB2312" w:eastAsia="仿宋_GB2312" w:hAnsi="黑体" w:hint="eastAsia"/>
                <w:sz w:val="28"/>
                <w:szCs w:val="28"/>
              </w:rPr>
              <w:t xml:space="preserve">      </w:t>
            </w:r>
            <w:r w:rsidRPr="00E42E46">
              <w:rPr>
                <w:rFonts w:ascii="仿宋_GB2312" w:eastAsia="仿宋_GB2312" w:hAnsi="黑体" w:hint="eastAsia"/>
                <w:sz w:val="28"/>
                <w:szCs w:val="28"/>
              </w:rPr>
              <w:t xml:space="preserve">   年   月   日</w:t>
            </w:r>
          </w:p>
        </w:tc>
      </w:tr>
      <w:tr w:rsidR="00525809" w:rsidRPr="00E42E46" w:rsidTr="006D3E30">
        <w:trPr>
          <w:trHeight w:val="2252"/>
        </w:trPr>
        <w:tc>
          <w:tcPr>
            <w:tcW w:w="450" w:type="pct"/>
            <w:vAlign w:val="center"/>
          </w:tcPr>
          <w:p w:rsidR="00525809" w:rsidRPr="00E42E46" w:rsidRDefault="00525809" w:rsidP="00906659">
            <w:pPr>
              <w:spacing w:line="500" w:lineRule="exact"/>
              <w:rPr>
                <w:rFonts w:ascii="仿宋_GB2312" w:eastAsia="仿宋_GB2312" w:hAnsi="黑体"/>
                <w:sz w:val="28"/>
                <w:szCs w:val="28"/>
              </w:rPr>
            </w:pPr>
            <w:r w:rsidRPr="00E42E46">
              <w:rPr>
                <w:rFonts w:ascii="仿宋_GB2312" w:eastAsia="仿宋_GB2312" w:hAnsi="黑体" w:hint="eastAsia"/>
                <w:sz w:val="28"/>
                <w:szCs w:val="28"/>
              </w:rPr>
              <w:t>办</w:t>
            </w:r>
            <w:r>
              <w:rPr>
                <w:rFonts w:ascii="仿宋_GB2312" w:eastAsia="仿宋_GB2312" w:hAnsi="黑体" w:hint="eastAsia"/>
                <w:sz w:val="28"/>
                <w:szCs w:val="28"/>
              </w:rPr>
              <w:t>案</w:t>
            </w:r>
            <w:r w:rsidRPr="00E42E46">
              <w:rPr>
                <w:rFonts w:ascii="仿宋_GB2312" w:eastAsia="仿宋_GB2312" w:hAnsi="黑体" w:hint="eastAsia"/>
                <w:sz w:val="28"/>
                <w:szCs w:val="28"/>
              </w:rPr>
              <w:t>单位意见</w:t>
            </w:r>
          </w:p>
        </w:tc>
        <w:tc>
          <w:tcPr>
            <w:tcW w:w="4550" w:type="pct"/>
            <w:gridSpan w:val="4"/>
            <w:vAlign w:val="center"/>
          </w:tcPr>
          <w:p w:rsidR="00525809" w:rsidRPr="00E42E46" w:rsidRDefault="00525809" w:rsidP="00906659">
            <w:pPr>
              <w:spacing w:line="500" w:lineRule="exact"/>
              <w:rPr>
                <w:rFonts w:ascii="仿宋_GB2312" w:eastAsia="仿宋_GB2312" w:hAnsi="黑体"/>
                <w:sz w:val="28"/>
                <w:szCs w:val="28"/>
              </w:rPr>
            </w:pPr>
          </w:p>
          <w:p w:rsidR="00525809" w:rsidRPr="00E42E46" w:rsidRDefault="00525809" w:rsidP="00906659">
            <w:pPr>
              <w:spacing w:line="500" w:lineRule="exact"/>
              <w:jc w:val="right"/>
              <w:rPr>
                <w:rFonts w:ascii="仿宋_GB2312" w:eastAsia="仿宋_GB2312" w:hAnsi="黑体"/>
                <w:sz w:val="28"/>
                <w:szCs w:val="28"/>
              </w:rPr>
            </w:pPr>
          </w:p>
          <w:p w:rsidR="00525809" w:rsidRDefault="00525809" w:rsidP="00525809">
            <w:pPr>
              <w:spacing w:line="500" w:lineRule="exact"/>
              <w:rPr>
                <w:rFonts w:ascii="仿宋_GB2312" w:eastAsia="仿宋_GB2312" w:hAnsi="黑体"/>
                <w:sz w:val="28"/>
                <w:szCs w:val="28"/>
              </w:rPr>
            </w:pPr>
            <w:r w:rsidRPr="00E42E46">
              <w:rPr>
                <w:rFonts w:ascii="仿宋_GB2312" w:eastAsia="仿宋_GB2312" w:hAnsi="黑体" w:hint="eastAsia"/>
                <w:sz w:val="28"/>
                <w:szCs w:val="28"/>
              </w:rPr>
              <w:t xml:space="preserve">              </w:t>
            </w:r>
          </w:p>
          <w:p w:rsidR="00525809" w:rsidRPr="00E42E46" w:rsidRDefault="00525809" w:rsidP="00525809">
            <w:pPr>
              <w:wordWrap w:val="0"/>
              <w:spacing w:line="500" w:lineRule="exact"/>
              <w:jc w:val="right"/>
              <w:rPr>
                <w:rFonts w:ascii="仿宋_GB2312" w:eastAsia="仿宋_GB2312" w:hAnsi="黑体"/>
                <w:sz w:val="28"/>
                <w:szCs w:val="28"/>
              </w:rPr>
            </w:pPr>
            <w:r w:rsidRPr="00E42E46">
              <w:rPr>
                <w:rFonts w:ascii="仿宋_GB2312" w:eastAsia="仿宋_GB2312" w:hAnsi="黑体" w:hint="eastAsia"/>
                <w:sz w:val="28"/>
                <w:szCs w:val="28"/>
              </w:rPr>
              <w:t>负责人：</w:t>
            </w:r>
            <w:r>
              <w:rPr>
                <w:rFonts w:ascii="仿宋_GB2312" w:eastAsia="仿宋_GB2312" w:hAnsi="黑体" w:hint="eastAsia"/>
                <w:sz w:val="28"/>
                <w:szCs w:val="28"/>
              </w:rPr>
              <w:t xml:space="preserve">           </w:t>
            </w:r>
            <w:r w:rsidRPr="00E42E46">
              <w:rPr>
                <w:rFonts w:ascii="仿宋_GB2312" w:eastAsia="仿宋_GB2312" w:hAnsi="黑体" w:hint="eastAsia"/>
                <w:sz w:val="28"/>
                <w:szCs w:val="28"/>
              </w:rPr>
              <w:t>年   月   日</w:t>
            </w:r>
          </w:p>
        </w:tc>
      </w:tr>
    </w:tbl>
    <w:p w:rsidR="00906659" w:rsidRPr="00E42E46" w:rsidRDefault="00906659">
      <w:pPr>
        <w:spacing w:line="600" w:lineRule="exact"/>
        <w:rPr>
          <w:rFonts w:ascii="黑体" w:eastAsia="黑体" w:hAnsi="黑体"/>
          <w:sz w:val="32"/>
          <w:szCs w:val="32"/>
        </w:rPr>
      </w:pPr>
      <w:r w:rsidRPr="00E42E46">
        <w:rPr>
          <w:rFonts w:ascii="黑体" w:eastAsia="黑体" w:hAnsi="黑体" w:hint="eastAsia"/>
          <w:sz w:val="32"/>
          <w:szCs w:val="32"/>
        </w:rPr>
        <w:t>附件</w:t>
      </w:r>
      <w:r w:rsidR="00361F48" w:rsidRPr="00E42E46">
        <w:rPr>
          <w:rFonts w:ascii="黑体" w:eastAsia="黑体" w:hAnsi="黑体" w:hint="eastAsia"/>
          <w:sz w:val="32"/>
          <w:szCs w:val="32"/>
        </w:rPr>
        <w:t>3</w:t>
      </w:r>
    </w:p>
    <w:p w:rsidR="00906659" w:rsidRPr="00E42E46" w:rsidRDefault="00906659">
      <w:pPr>
        <w:spacing w:line="600" w:lineRule="exact"/>
        <w:jc w:val="center"/>
        <w:rPr>
          <w:rFonts w:ascii="方正小标宋简体" w:eastAsia="方正小标宋简体" w:hAnsi="黑体"/>
          <w:sz w:val="44"/>
          <w:szCs w:val="44"/>
        </w:rPr>
      </w:pPr>
      <w:r w:rsidRPr="00E42E46">
        <w:rPr>
          <w:rFonts w:ascii="方正小标宋简体" w:eastAsia="方正小标宋简体" w:hAnsi="黑体" w:hint="eastAsia"/>
          <w:sz w:val="44"/>
          <w:szCs w:val="44"/>
        </w:rPr>
        <w:t>反走私举报奖励申领流程</w: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_x0000_s1039" type="#_x0000_t202" style="position:absolute;left:0;text-align:left;margin-left:31.5pt;margin-top:.6pt;width:362.25pt;height:31.2pt;z-index:251657216" strokeweight="1pt">
            <v:textbox style="mso-next-textbox:#_x0000_s1039">
              <w:txbxContent>
                <w:p w:rsidR="00906659" w:rsidRDefault="00906659">
                  <w:pPr>
                    <w:spacing w:line="440" w:lineRule="exact"/>
                    <w:jc w:val="center"/>
                    <w:rPr>
                      <w:rFonts w:ascii="仿宋_GB2312" w:eastAsia="仿宋_GB2312"/>
                      <w:sz w:val="28"/>
                      <w:szCs w:val="28"/>
                    </w:rPr>
                  </w:pPr>
                  <w:r>
                    <w:rPr>
                      <w:rFonts w:ascii="仿宋_GB2312" w:eastAsia="仿宋_GB2312" w:hint="eastAsia"/>
                      <w:sz w:val="28"/>
                      <w:szCs w:val="28"/>
                    </w:rPr>
                    <w:t>举报人向</w:t>
                  </w:r>
                  <w:r w:rsidR="006829E5">
                    <w:rPr>
                      <w:rFonts w:ascii="仿宋_GB2312" w:eastAsia="仿宋_GB2312" w:hint="eastAsia"/>
                      <w:sz w:val="28"/>
                      <w:szCs w:val="28"/>
                    </w:rPr>
                    <w:t>接报人</w:t>
                  </w:r>
                  <w:r>
                    <w:rPr>
                      <w:rFonts w:ascii="仿宋_GB2312" w:eastAsia="仿宋_GB2312" w:hint="eastAsia"/>
                      <w:sz w:val="28"/>
                      <w:szCs w:val="28"/>
                    </w:rPr>
                    <w:t>提出奖金申领请求</w:t>
                  </w:r>
                </w:p>
              </w:txbxContent>
            </v:textbox>
          </v:shape>
        </w:pict>
      </w: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line id="_x0000_s1044" style="position:absolute;left:0;text-align:left;z-index:251661312" from="215.25pt,1.8pt" to="215.25pt,33pt">
            <v:stroke endarrow="block"/>
          </v:line>
        </w:pict>
      </w: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_x0000_s1040" type="#_x0000_t202" style="position:absolute;left:0;text-align:left;margin-left:31.5pt;margin-top:3pt;width:362.25pt;height:54.6pt;z-index:251658240" strokeweight="1pt">
            <v:textbox>
              <w:txbxContent>
                <w:p w:rsidR="00906659" w:rsidRDefault="00906659">
                  <w:pPr>
                    <w:spacing w:line="440" w:lineRule="exact"/>
                    <w:jc w:val="center"/>
                    <w:rPr>
                      <w:rFonts w:ascii="仿宋_GB2312" w:eastAsia="仿宋_GB2312"/>
                      <w:sz w:val="28"/>
                      <w:szCs w:val="28"/>
                    </w:rPr>
                  </w:pPr>
                  <w:r>
                    <w:rPr>
                      <w:rFonts w:ascii="仿宋_GB2312" w:eastAsia="仿宋_GB2312" w:hint="eastAsia"/>
                      <w:sz w:val="28"/>
                      <w:szCs w:val="28"/>
                    </w:rPr>
                    <w:t>查证属实，办案单位对线索的作用进行评估，按照奖励</w:t>
                  </w:r>
                </w:p>
                <w:p w:rsidR="00906659" w:rsidRDefault="00906659">
                  <w:pPr>
                    <w:spacing w:line="440" w:lineRule="exact"/>
                    <w:jc w:val="center"/>
                    <w:rPr>
                      <w:rFonts w:ascii="仿宋_GB2312" w:eastAsia="仿宋_GB2312"/>
                      <w:sz w:val="28"/>
                      <w:szCs w:val="28"/>
                    </w:rPr>
                  </w:pPr>
                  <w:r>
                    <w:rPr>
                      <w:rFonts w:ascii="仿宋_GB2312" w:eastAsia="仿宋_GB2312" w:hint="eastAsia"/>
                      <w:sz w:val="28"/>
                      <w:szCs w:val="28"/>
                    </w:rPr>
                    <w:t>标准，提出初步奖励意见</w:t>
                  </w:r>
                </w:p>
              </w:txbxContent>
            </v:textbox>
          </v:shape>
        </w:pict>
      </w: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line id="直线 12" o:spid="_x0000_s1045" style="position:absolute;left:0;text-align:left;z-index:251662336" from="215.25pt,27.6pt" to="215.25pt,66.6pt">
            <v:stroke endarrow="block"/>
          </v:lin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文本框 6" o:spid="_x0000_s1041" type="#_x0000_t202" style="position:absolute;left:0;text-align:left;margin-left:31.5pt;margin-top:8.1pt;width:362.25pt;height:78pt;z-index:251659264" strokeweight="1pt">
            <v:textbox>
              <w:txbxContent>
                <w:p w:rsidR="00906659" w:rsidRDefault="006829E5">
                  <w:pPr>
                    <w:spacing w:line="440" w:lineRule="exact"/>
                    <w:jc w:val="center"/>
                    <w:rPr>
                      <w:rFonts w:ascii="仿宋_GB2312" w:eastAsia="仿宋_GB2312"/>
                      <w:sz w:val="28"/>
                      <w:szCs w:val="28"/>
                    </w:rPr>
                  </w:pPr>
                  <w:r>
                    <w:rPr>
                      <w:rFonts w:ascii="仿宋_GB2312" w:eastAsia="仿宋_GB2312" w:hint="eastAsia"/>
                      <w:sz w:val="28"/>
                      <w:szCs w:val="28"/>
                    </w:rPr>
                    <w:t>接报</w:t>
                  </w:r>
                  <w:r w:rsidR="00906659">
                    <w:rPr>
                      <w:rFonts w:ascii="仿宋_GB2312" w:eastAsia="仿宋_GB2312" w:hint="eastAsia"/>
                      <w:sz w:val="28"/>
                      <w:szCs w:val="28"/>
                    </w:rPr>
                    <w:t>人填写《反走私举报奖励审批表》，</w:t>
                  </w:r>
                  <w:r w:rsidR="00D00098">
                    <w:rPr>
                      <w:rFonts w:ascii="仿宋_GB2312" w:eastAsia="仿宋_GB2312" w:hint="eastAsia"/>
                      <w:sz w:val="28"/>
                      <w:szCs w:val="28"/>
                    </w:rPr>
                    <w:t>并附有关单位过磅证明、执法单位立案审批表及线索举报记录依据，</w:t>
                  </w:r>
                  <w:r w:rsidR="00906659">
                    <w:rPr>
                      <w:rFonts w:ascii="仿宋_GB2312" w:eastAsia="仿宋_GB2312" w:hint="eastAsia"/>
                      <w:sz w:val="28"/>
                      <w:szCs w:val="28"/>
                    </w:rPr>
                    <w:t>由</w:t>
                  </w:r>
                  <w:r w:rsidR="00D00098">
                    <w:rPr>
                      <w:rFonts w:ascii="仿宋_GB2312" w:eastAsia="仿宋_GB2312" w:hint="eastAsia"/>
                      <w:sz w:val="28"/>
                      <w:szCs w:val="28"/>
                    </w:rPr>
                    <w:t>办案单位办案人和</w:t>
                  </w:r>
                  <w:r w:rsidR="00906659">
                    <w:rPr>
                      <w:rFonts w:ascii="仿宋_GB2312" w:eastAsia="仿宋_GB2312" w:hint="eastAsia"/>
                      <w:sz w:val="28"/>
                      <w:szCs w:val="28"/>
                    </w:rPr>
                    <w:t>主要负责人签字并加盖公章，</w:t>
                  </w:r>
                </w:p>
                <w:p w:rsidR="00D00098" w:rsidRDefault="00D00098"/>
              </w:txbxContent>
            </v:textbox>
          </v:shap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line id="_x0000_s1046" style="position:absolute;left:0;text-align:left;z-index:251663360" from="215.25pt,26.6pt" to="215.25pt,65.6pt">
            <v:stroke endarrow="block"/>
          </v:lin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_x0000_s1043" type="#_x0000_t202" style="position:absolute;left:0;text-align:left;margin-left:28.65pt;margin-top:7.1pt;width:365.1pt;height:54.3pt;z-index:251660288" strokeweight="1pt">
            <v:textbox>
              <w:txbxContent>
                <w:p w:rsidR="00525809" w:rsidRDefault="006A10D6" w:rsidP="00525809">
                  <w:pPr>
                    <w:spacing w:line="440" w:lineRule="exact"/>
                    <w:jc w:val="center"/>
                    <w:rPr>
                      <w:rFonts w:ascii="仿宋_GB2312" w:eastAsia="仿宋_GB2312"/>
                      <w:sz w:val="28"/>
                      <w:szCs w:val="28"/>
                    </w:rPr>
                  </w:pPr>
                  <w:r>
                    <w:rPr>
                      <w:rFonts w:ascii="仿宋_GB2312" w:eastAsia="仿宋_GB2312" w:hint="eastAsia"/>
                      <w:sz w:val="28"/>
                      <w:szCs w:val="28"/>
                    </w:rPr>
                    <w:t>举报人</w:t>
                  </w:r>
                  <w:r w:rsidR="00525809">
                    <w:rPr>
                      <w:rFonts w:ascii="仿宋_GB2312" w:eastAsia="仿宋_GB2312" w:hint="eastAsia"/>
                      <w:sz w:val="28"/>
                      <w:szCs w:val="28"/>
                    </w:rPr>
                    <w:t>根据审批意见</w:t>
                  </w:r>
                  <w:r>
                    <w:rPr>
                      <w:rFonts w:ascii="仿宋_GB2312" w:eastAsia="仿宋_GB2312" w:hint="eastAsia"/>
                      <w:sz w:val="28"/>
                      <w:szCs w:val="28"/>
                    </w:rPr>
                    <w:t>填写</w:t>
                  </w:r>
                  <w:r w:rsidR="00D7559D">
                    <w:rPr>
                      <w:rFonts w:ascii="仿宋_GB2312" w:eastAsia="仿宋_GB2312" w:hint="eastAsia"/>
                      <w:sz w:val="28"/>
                      <w:szCs w:val="28"/>
                    </w:rPr>
                    <w:t>报销凭证</w:t>
                  </w:r>
                  <w:r w:rsidR="00906659">
                    <w:rPr>
                      <w:rFonts w:ascii="仿宋_GB2312" w:eastAsia="仿宋_GB2312" w:hint="eastAsia"/>
                      <w:sz w:val="28"/>
                      <w:szCs w:val="28"/>
                    </w:rPr>
                    <w:t>，</w:t>
                  </w:r>
                  <w:r w:rsidR="00525809">
                    <w:rPr>
                      <w:rFonts w:ascii="仿宋_GB2312" w:eastAsia="仿宋_GB2312" w:hint="eastAsia"/>
                      <w:sz w:val="28"/>
                      <w:szCs w:val="28"/>
                    </w:rPr>
                    <w:t>由奖金支付单位履行财务审批手续</w:t>
                  </w:r>
                </w:p>
                <w:p w:rsidR="00906659" w:rsidRDefault="00906659">
                  <w:pPr>
                    <w:spacing w:line="440" w:lineRule="exact"/>
                    <w:jc w:val="center"/>
                    <w:rPr>
                      <w:rFonts w:ascii="仿宋_GB2312" w:eastAsia="仿宋_GB2312"/>
                      <w:sz w:val="28"/>
                      <w:szCs w:val="28"/>
                    </w:rPr>
                  </w:pPr>
                  <w:r>
                    <w:rPr>
                      <w:rFonts w:ascii="仿宋_GB2312" w:eastAsia="仿宋_GB2312" w:hint="eastAsia"/>
                      <w:sz w:val="28"/>
                      <w:szCs w:val="28"/>
                    </w:rPr>
                    <w:t>履行</w:t>
                  </w:r>
                  <w:r w:rsidR="006A10D6">
                    <w:rPr>
                      <w:rFonts w:ascii="仿宋_GB2312" w:eastAsia="仿宋_GB2312" w:hint="eastAsia"/>
                      <w:sz w:val="28"/>
                      <w:szCs w:val="28"/>
                    </w:rPr>
                    <w:t>财务审批</w:t>
                  </w:r>
                  <w:r>
                    <w:rPr>
                      <w:rFonts w:ascii="仿宋_GB2312" w:eastAsia="仿宋_GB2312" w:hint="eastAsia"/>
                      <w:sz w:val="28"/>
                      <w:szCs w:val="28"/>
                    </w:rPr>
                    <w:t>手续</w:t>
                  </w:r>
                </w:p>
              </w:txbxContent>
            </v:textbox>
          </v:shap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line id="_x0000_s1048" style="position:absolute;left:0;text-align:left;z-index:251664384" from="215.25pt,2.9pt" to="215.25pt,41.9pt">
            <v:stroke endarrow="block"/>
          </v:line>
        </w:pict>
      </w:r>
    </w:p>
    <w:p w:rsidR="00906659" w:rsidRPr="00E42E46" w:rsidRDefault="005F4A5F">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pict>
          <v:shape id="_x0000_s1049" type="#_x0000_t202" style="position:absolute;left:0;text-align:left;margin-left:31.5pt;margin-top:12.4pt;width:357pt;height:38.9pt;z-index:251665408" strokeweight="1pt">
            <v:textbox>
              <w:txbxContent>
                <w:p w:rsidR="00906659" w:rsidRDefault="00906659">
                  <w:pPr>
                    <w:spacing w:line="440" w:lineRule="exact"/>
                    <w:jc w:val="center"/>
                    <w:rPr>
                      <w:rFonts w:ascii="仿宋_GB2312" w:eastAsia="仿宋_GB2312"/>
                      <w:sz w:val="28"/>
                      <w:szCs w:val="28"/>
                    </w:rPr>
                  </w:pPr>
                  <w:r>
                    <w:rPr>
                      <w:rFonts w:ascii="仿宋_GB2312" w:eastAsia="仿宋_GB2312" w:hint="eastAsia"/>
                      <w:sz w:val="28"/>
                      <w:szCs w:val="28"/>
                    </w:rPr>
                    <w:t>奖金以汇款方式发放至举报人账户（汇款凭证留存备查）</w:t>
                  </w:r>
                </w:p>
              </w:txbxContent>
            </v:textbox>
          </v:shape>
        </w:pict>
      </w: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906659">
      <w:pPr>
        <w:spacing w:line="600" w:lineRule="exact"/>
        <w:jc w:val="center"/>
        <w:rPr>
          <w:rFonts w:ascii="方正小标宋简体" w:eastAsia="方正小标宋简体" w:hAnsi="黑体"/>
          <w:sz w:val="44"/>
          <w:szCs w:val="44"/>
        </w:rPr>
      </w:pPr>
    </w:p>
    <w:p w:rsidR="00906659" w:rsidRDefault="00906659">
      <w:pPr>
        <w:spacing w:line="600" w:lineRule="exact"/>
        <w:jc w:val="center"/>
        <w:rPr>
          <w:rFonts w:ascii="方正小标宋简体" w:eastAsia="方正小标宋简体" w:hAnsi="黑体"/>
          <w:sz w:val="44"/>
          <w:szCs w:val="44"/>
        </w:rPr>
      </w:pPr>
    </w:p>
    <w:p w:rsidR="00A62855" w:rsidRPr="00E42E46" w:rsidRDefault="00A62855">
      <w:pPr>
        <w:spacing w:line="600" w:lineRule="exact"/>
        <w:jc w:val="center"/>
        <w:rPr>
          <w:rFonts w:ascii="方正小标宋简体" w:eastAsia="方正小标宋简体" w:hAnsi="黑体"/>
          <w:sz w:val="44"/>
          <w:szCs w:val="44"/>
        </w:rPr>
      </w:pPr>
    </w:p>
    <w:p w:rsidR="00906659" w:rsidRPr="00E42E46" w:rsidRDefault="00906659">
      <w:pPr>
        <w:spacing w:line="600" w:lineRule="exact"/>
        <w:jc w:val="center"/>
        <w:rPr>
          <w:rFonts w:ascii="方正小标宋简体" w:eastAsia="方正小标宋简体" w:hAnsi="黑体"/>
          <w:sz w:val="44"/>
          <w:szCs w:val="44"/>
        </w:rPr>
      </w:pPr>
    </w:p>
    <w:p w:rsidR="00906659" w:rsidRPr="00E42E46" w:rsidRDefault="00906659">
      <w:pPr>
        <w:spacing w:line="600" w:lineRule="exact"/>
        <w:rPr>
          <w:rFonts w:ascii="方正小标宋简体" w:eastAsia="方正小标宋简体"/>
          <w:sz w:val="44"/>
          <w:szCs w:val="44"/>
        </w:rPr>
      </w:pPr>
      <w:r w:rsidRPr="00E42E46">
        <w:rPr>
          <w:rFonts w:ascii="黑体" w:eastAsia="黑体" w:hAnsi="黑体" w:hint="eastAsia"/>
          <w:sz w:val="32"/>
          <w:szCs w:val="32"/>
        </w:rPr>
        <w:t>附件</w:t>
      </w:r>
      <w:r w:rsidR="00361F48" w:rsidRPr="00E42E46">
        <w:rPr>
          <w:rFonts w:ascii="黑体" w:eastAsia="黑体" w:hAnsi="黑体" w:hint="eastAsia"/>
          <w:sz w:val="32"/>
          <w:szCs w:val="32"/>
        </w:rPr>
        <w:t>4</w:t>
      </w:r>
      <w:r w:rsidR="000F2DB7" w:rsidRPr="00E42E46">
        <w:rPr>
          <w:rFonts w:ascii="黑体" w:eastAsia="黑体" w:hAnsi="黑体" w:hint="eastAsia"/>
          <w:sz w:val="32"/>
          <w:szCs w:val="32"/>
        </w:rPr>
        <w:t xml:space="preserve">                                   </w:t>
      </w:r>
      <w:r w:rsidRPr="00E42E46">
        <w:rPr>
          <w:rFonts w:ascii="宋体" w:hAnsi="宋体" w:hint="eastAsia"/>
          <w:szCs w:val="21"/>
        </w:rPr>
        <w:t>线索编号：</w:t>
      </w:r>
      <w:r w:rsidRPr="00E42E46">
        <w:rPr>
          <w:rFonts w:ascii="宋体" w:hAnsi="宋体" w:hint="eastAsia"/>
          <w:szCs w:val="21"/>
          <w:u w:val="single"/>
        </w:rPr>
        <w:t xml:space="preserve"> </w:t>
      </w:r>
      <w:r w:rsidRPr="00E42E46">
        <w:rPr>
          <w:rFonts w:ascii="方正小标宋简体" w:eastAsia="方正小标宋简体" w:hint="eastAsia"/>
          <w:sz w:val="44"/>
          <w:szCs w:val="44"/>
          <w:u w:val="single"/>
        </w:rPr>
        <w:t xml:space="preserve">      </w:t>
      </w:r>
    </w:p>
    <w:p w:rsidR="00906659" w:rsidRPr="00E42E46" w:rsidRDefault="00906659">
      <w:pPr>
        <w:spacing w:line="240" w:lineRule="exact"/>
        <w:jc w:val="center"/>
        <w:rPr>
          <w:rFonts w:ascii="方正小标宋简体" w:eastAsia="方正小标宋简体"/>
          <w:sz w:val="44"/>
          <w:szCs w:val="44"/>
        </w:rPr>
      </w:pPr>
    </w:p>
    <w:p w:rsidR="00906659" w:rsidRPr="00E42E46" w:rsidRDefault="00906659">
      <w:pPr>
        <w:spacing w:line="600" w:lineRule="exact"/>
        <w:jc w:val="center"/>
        <w:rPr>
          <w:rFonts w:ascii="方正小标宋简体" w:eastAsia="方正小标宋简体"/>
          <w:sz w:val="44"/>
          <w:szCs w:val="44"/>
        </w:rPr>
      </w:pPr>
      <w:r w:rsidRPr="00E42E46">
        <w:rPr>
          <w:rFonts w:ascii="方正小标宋简体" w:eastAsia="方正小标宋简体" w:hint="eastAsia"/>
          <w:sz w:val="44"/>
          <w:szCs w:val="44"/>
        </w:rPr>
        <w:t>反走私举报奖励审批表</w:t>
      </w:r>
    </w:p>
    <w:p w:rsidR="00906659" w:rsidRPr="00E42E46" w:rsidRDefault="00906659">
      <w:pPr>
        <w:spacing w:line="300" w:lineRule="exact"/>
        <w:jc w:val="center"/>
        <w:rPr>
          <w:rFonts w:ascii="方正小标宋简体" w:eastAsia="方正小标宋简体" w:hAnsi="黑体"/>
          <w:sz w:val="44"/>
          <w:szCs w:val="44"/>
        </w:rPr>
      </w:pPr>
    </w:p>
    <w:tbl>
      <w:tblPr>
        <w:tblW w:w="9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67"/>
        <w:gridCol w:w="3355"/>
        <w:gridCol w:w="1390"/>
        <w:gridCol w:w="3112"/>
      </w:tblGrid>
      <w:tr w:rsidR="000F2DB7" w:rsidRPr="00E42E46" w:rsidTr="00E86D43">
        <w:trPr>
          <w:trHeight w:val="614"/>
        </w:trPr>
        <w:tc>
          <w:tcPr>
            <w:tcW w:w="1384" w:type="dxa"/>
            <w:gridSpan w:val="2"/>
            <w:vAlign w:val="center"/>
          </w:tcPr>
          <w:p w:rsidR="000F2DB7" w:rsidRPr="00E42E46" w:rsidRDefault="000F2DB7" w:rsidP="00906659">
            <w:pPr>
              <w:jc w:val="center"/>
              <w:rPr>
                <w:rFonts w:ascii="仿宋_GB2312" w:eastAsia="仿宋_GB2312" w:hAnsi="黑体"/>
                <w:sz w:val="28"/>
                <w:szCs w:val="28"/>
              </w:rPr>
            </w:pPr>
            <w:r w:rsidRPr="00E42E46">
              <w:rPr>
                <w:rFonts w:ascii="仿宋_GB2312" w:eastAsia="仿宋_GB2312" w:hAnsi="黑体" w:hint="eastAsia"/>
                <w:sz w:val="28"/>
                <w:szCs w:val="28"/>
              </w:rPr>
              <w:t>举报人</w:t>
            </w:r>
          </w:p>
        </w:tc>
        <w:tc>
          <w:tcPr>
            <w:tcW w:w="3355" w:type="dxa"/>
            <w:vAlign w:val="center"/>
          </w:tcPr>
          <w:p w:rsidR="000F2DB7" w:rsidRPr="00E42E46" w:rsidRDefault="000F2DB7" w:rsidP="000F2DB7">
            <w:pPr>
              <w:rPr>
                <w:rFonts w:ascii="仿宋_GB2312" w:eastAsia="仿宋_GB2312" w:hAnsi="黑体"/>
                <w:sz w:val="28"/>
                <w:szCs w:val="28"/>
              </w:rPr>
            </w:pPr>
          </w:p>
        </w:tc>
        <w:tc>
          <w:tcPr>
            <w:tcW w:w="1390" w:type="dxa"/>
            <w:vAlign w:val="center"/>
          </w:tcPr>
          <w:p w:rsidR="000F2DB7" w:rsidRPr="00E42E46" w:rsidRDefault="000F2DB7" w:rsidP="000F2DB7">
            <w:pPr>
              <w:rPr>
                <w:rFonts w:ascii="仿宋_GB2312" w:eastAsia="仿宋_GB2312" w:hAnsi="黑体"/>
                <w:sz w:val="28"/>
                <w:szCs w:val="28"/>
              </w:rPr>
            </w:pPr>
            <w:r w:rsidRPr="00E42E46">
              <w:rPr>
                <w:rFonts w:ascii="仿宋_GB2312" w:eastAsia="仿宋_GB2312" w:hAnsi="黑体" w:hint="eastAsia"/>
                <w:sz w:val="28"/>
                <w:szCs w:val="28"/>
              </w:rPr>
              <w:t>奖励金额</w:t>
            </w:r>
          </w:p>
        </w:tc>
        <w:tc>
          <w:tcPr>
            <w:tcW w:w="3112" w:type="dxa"/>
            <w:vAlign w:val="center"/>
          </w:tcPr>
          <w:p w:rsidR="000F2DB7" w:rsidRPr="00E42E46" w:rsidRDefault="000F2DB7" w:rsidP="00906659">
            <w:pPr>
              <w:jc w:val="right"/>
              <w:rPr>
                <w:rFonts w:ascii="仿宋_GB2312" w:eastAsia="仿宋_GB2312" w:hAnsi="黑体"/>
                <w:sz w:val="28"/>
                <w:szCs w:val="28"/>
              </w:rPr>
            </w:pPr>
            <w:r w:rsidRPr="00E42E46">
              <w:rPr>
                <w:rFonts w:ascii="仿宋_GB2312" w:eastAsia="仿宋_GB2312" w:hAnsi="黑体" w:hint="eastAsia"/>
                <w:sz w:val="28"/>
                <w:szCs w:val="28"/>
              </w:rPr>
              <w:t>元</w:t>
            </w:r>
          </w:p>
        </w:tc>
      </w:tr>
      <w:tr w:rsidR="000F2DB7" w:rsidRPr="00E42E46" w:rsidTr="00E86D43">
        <w:trPr>
          <w:trHeight w:val="596"/>
        </w:trPr>
        <w:tc>
          <w:tcPr>
            <w:tcW w:w="1384" w:type="dxa"/>
            <w:gridSpan w:val="2"/>
            <w:vAlign w:val="center"/>
          </w:tcPr>
          <w:p w:rsidR="000F2DB7" w:rsidRPr="00E42E46" w:rsidRDefault="000F2DB7" w:rsidP="000F2DB7">
            <w:pPr>
              <w:rPr>
                <w:rFonts w:ascii="仿宋_GB2312" w:eastAsia="仿宋_GB2312" w:hAnsi="黑体"/>
                <w:sz w:val="28"/>
                <w:szCs w:val="28"/>
              </w:rPr>
            </w:pPr>
            <w:r w:rsidRPr="00E42E46">
              <w:rPr>
                <w:rFonts w:ascii="仿宋_GB2312" w:eastAsia="仿宋_GB2312" w:hAnsi="黑体" w:hint="eastAsia"/>
                <w:sz w:val="28"/>
                <w:szCs w:val="28"/>
              </w:rPr>
              <w:t>缴获物品</w:t>
            </w:r>
          </w:p>
        </w:tc>
        <w:tc>
          <w:tcPr>
            <w:tcW w:w="3355" w:type="dxa"/>
            <w:vAlign w:val="center"/>
          </w:tcPr>
          <w:p w:rsidR="000F2DB7" w:rsidRPr="00E42E46" w:rsidRDefault="000F2DB7" w:rsidP="000F2DB7">
            <w:pPr>
              <w:rPr>
                <w:rFonts w:ascii="仿宋_GB2312" w:eastAsia="仿宋_GB2312" w:hAnsi="黑体"/>
                <w:sz w:val="28"/>
                <w:szCs w:val="28"/>
              </w:rPr>
            </w:pPr>
          </w:p>
        </w:tc>
        <w:tc>
          <w:tcPr>
            <w:tcW w:w="1390" w:type="dxa"/>
            <w:vAlign w:val="center"/>
          </w:tcPr>
          <w:p w:rsidR="000F2DB7" w:rsidRPr="00E42E46" w:rsidRDefault="000F2DB7" w:rsidP="00906659">
            <w:pPr>
              <w:jc w:val="center"/>
              <w:rPr>
                <w:rFonts w:ascii="仿宋_GB2312" w:eastAsia="仿宋_GB2312" w:hAnsi="黑体"/>
                <w:sz w:val="28"/>
                <w:szCs w:val="28"/>
              </w:rPr>
            </w:pPr>
            <w:r w:rsidRPr="00E42E46">
              <w:rPr>
                <w:rFonts w:ascii="仿宋_GB2312" w:eastAsia="仿宋_GB2312" w:hAnsi="黑体" w:hint="eastAsia"/>
                <w:sz w:val="28"/>
                <w:szCs w:val="28"/>
              </w:rPr>
              <w:t>数  量</w:t>
            </w:r>
          </w:p>
        </w:tc>
        <w:tc>
          <w:tcPr>
            <w:tcW w:w="3112" w:type="dxa"/>
            <w:vAlign w:val="center"/>
          </w:tcPr>
          <w:p w:rsidR="000F2DB7" w:rsidRPr="00E42E46" w:rsidRDefault="000F2DB7" w:rsidP="000F2DB7">
            <w:pPr>
              <w:rPr>
                <w:rFonts w:ascii="仿宋_GB2312" w:eastAsia="仿宋_GB2312" w:hAnsi="黑体"/>
                <w:sz w:val="28"/>
                <w:szCs w:val="28"/>
              </w:rPr>
            </w:pPr>
          </w:p>
        </w:tc>
      </w:tr>
      <w:tr w:rsidR="00906659" w:rsidRPr="00E42E46" w:rsidTr="00E86D43">
        <w:trPr>
          <w:trHeight w:val="4336"/>
        </w:trPr>
        <w:tc>
          <w:tcPr>
            <w:tcW w:w="9241" w:type="dxa"/>
            <w:gridSpan w:val="5"/>
          </w:tcPr>
          <w:p w:rsidR="00906659" w:rsidRPr="00E42E46" w:rsidRDefault="00906659" w:rsidP="000F2DB7">
            <w:pPr>
              <w:rPr>
                <w:rFonts w:ascii="仿宋_GB2312" w:eastAsia="仿宋_GB2312" w:hAnsi="黑体"/>
                <w:sz w:val="28"/>
                <w:szCs w:val="28"/>
              </w:rPr>
            </w:pPr>
            <w:r w:rsidRPr="00E42E46">
              <w:rPr>
                <w:rFonts w:ascii="仿宋_GB2312" w:eastAsia="仿宋_GB2312" w:hAnsi="黑体" w:hint="eastAsia"/>
                <w:sz w:val="28"/>
                <w:szCs w:val="28"/>
              </w:rPr>
              <w:t>呈报理由及依据（发现线索及案件办理简要过程，并附举报记录依据）：</w:t>
            </w:r>
          </w:p>
          <w:p w:rsidR="00906659" w:rsidRPr="00E42E46" w:rsidRDefault="00906659" w:rsidP="000F2DB7">
            <w:pPr>
              <w:rPr>
                <w:rFonts w:ascii="仿宋_GB2312" w:eastAsia="仿宋_GB2312" w:hAnsi="黑体"/>
                <w:sz w:val="28"/>
                <w:szCs w:val="28"/>
              </w:rPr>
            </w:pPr>
          </w:p>
          <w:p w:rsidR="00906659" w:rsidRPr="00E42E46" w:rsidRDefault="00906659" w:rsidP="000F2DB7">
            <w:pPr>
              <w:rPr>
                <w:rFonts w:ascii="仿宋_GB2312" w:eastAsia="仿宋_GB2312" w:hAnsi="黑体"/>
                <w:sz w:val="28"/>
                <w:szCs w:val="28"/>
              </w:rPr>
            </w:pPr>
          </w:p>
          <w:p w:rsidR="000F2DB7" w:rsidRPr="00E42E46" w:rsidRDefault="000F2DB7" w:rsidP="000F2DB7">
            <w:pPr>
              <w:rPr>
                <w:rFonts w:ascii="仿宋_GB2312" w:eastAsia="仿宋_GB2312" w:hAnsi="黑体"/>
                <w:sz w:val="28"/>
                <w:szCs w:val="28"/>
              </w:rPr>
            </w:pPr>
          </w:p>
          <w:p w:rsidR="00906659" w:rsidRPr="00E42E46" w:rsidRDefault="00906659" w:rsidP="000F2DB7">
            <w:pPr>
              <w:rPr>
                <w:rFonts w:ascii="仿宋_GB2312" w:eastAsia="仿宋_GB2312" w:hAnsi="黑体"/>
                <w:sz w:val="28"/>
                <w:szCs w:val="28"/>
              </w:rPr>
            </w:pPr>
          </w:p>
          <w:p w:rsidR="00906659" w:rsidRDefault="00906659" w:rsidP="000F2DB7">
            <w:pPr>
              <w:rPr>
                <w:rFonts w:ascii="仿宋_GB2312" w:eastAsia="仿宋_GB2312" w:hAnsi="黑体"/>
                <w:sz w:val="28"/>
                <w:szCs w:val="28"/>
              </w:rPr>
            </w:pPr>
          </w:p>
          <w:p w:rsidR="00906659" w:rsidRPr="00E42E46" w:rsidRDefault="006829E5" w:rsidP="00D32B0D">
            <w:pPr>
              <w:ind w:right="140"/>
              <w:jc w:val="right"/>
              <w:rPr>
                <w:rFonts w:ascii="仿宋_GB2312" w:eastAsia="仿宋_GB2312" w:hAnsi="黑体"/>
                <w:sz w:val="28"/>
                <w:szCs w:val="28"/>
              </w:rPr>
            </w:pPr>
            <w:r>
              <w:rPr>
                <w:rFonts w:ascii="仿宋_GB2312" w:eastAsia="仿宋_GB2312" w:hAnsi="黑体" w:hint="eastAsia"/>
                <w:sz w:val="28"/>
                <w:szCs w:val="28"/>
              </w:rPr>
              <w:t>接报人</w:t>
            </w:r>
            <w:r w:rsidR="00906659" w:rsidRPr="00E42E46">
              <w:rPr>
                <w:rFonts w:ascii="仿宋_GB2312" w:eastAsia="仿宋_GB2312" w:hAnsi="黑体" w:hint="eastAsia"/>
                <w:sz w:val="28"/>
                <w:szCs w:val="28"/>
              </w:rPr>
              <w:t xml:space="preserve">：         </w:t>
            </w:r>
            <w:r w:rsidR="00D00098">
              <w:rPr>
                <w:rFonts w:ascii="仿宋_GB2312" w:eastAsia="仿宋_GB2312" w:hAnsi="黑体" w:hint="eastAsia"/>
                <w:sz w:val="28"/>
                <w:szCs w:val="28"/>
              </w:rPr>
              <w:t xml:space="preserve"> </w:t>
            </w:r>
            <w:r w:rsidR="00906659" w:rsidRPr="00E42E46">
              <w:rPr>
                <w:rFonts w:ascii="仿宋_GB2312" w:eastAsia="仿宋_GB2312" w:hAnsi="黑体" w:hint="eastAsia"/>
                <w:sz w:val="28"/>
                <w:szCs w:val="28"/>
              </w:rPr>
              <w:t xml:space="preserve">   年 </w:t>
            </w:r>
            <w:r w:rsidR="000F2DB7" w:rsidRPr="00E42E46">
              <w:rPr>
                <w:rFonts w:ascii="仿宋_GB2312" w:eastAsia="仿宋_GB2312" w:hAnsi="黑体" w:hint="eastAsia"/>
                <w:sz w:val="28"/>
                <w:szCs w:val="28"/>
              </w:rPr>
              <w:t xml:space="preserve"> </w:t>
            </w:r>
            <w:r w:rsidR="00906659" w:rsidRPr="00E42E46">
              <w:rPr>
                <w:rFonts w:ascii="仿宋_GB2312" w:eastAsia="仿宋_GB2312" w:hAnsi="黑体" w:hint="eastAsia"/>
                <w:sz w:val="28"/>
                <w:szCs w:val="28"/>
              </w:rPr>
              <w:t xml:space="preserve"> 月 </w:t>
            </w:r>
            <w:r w:rsidR="000F2DB7" w:rsidRPr="00E42E46">
              <w:rPr>
                <w:rFonts w:ascii="仿宋_GB2312" w:eastAsia="仿宋_GB2312" w:hAnsi="黑体" w:hint="eastAsia"/>
                <w:sz w:val="28"/>
                <w:szCs w:val="28"/>
              </w:rPr>
              <w:t xml:space="preserve"> </w:t>
            </w:r>
            <w:r w:rsidR="00906659" w:rsidRPr="00E42E46">
              <w:rPr>
                <w:rFonts w:ascii="仿宋_GB2312" w:eastAsia="仿宋_GB2312" w:hAnsi="黑体" w:hint="eastAsia"/>
                <w:sz w:val="28"/>
                <w:szCs w:val="28"/>
              </w:rPr>
              <w:t xml:space="preserve"> 日</w:t>
            </w:r>
          </w:p>
        </w:tc>
      </w:tr>
      <w:tr w:rsidR="005567F7" w:rsidRPr="00E42E46" w:rsidTr="00CC527C">
        <w:trPr>
          <w:trHeight w:val="2599"/>
        </w:trPr>
        <w:tc>
          <w:tcPr>
            <w:tcW w:w="817" w:type="dxa"/>
            <w:vMerge w:val="restart"/>
            <w:vAlign w:val="center"/>
          </w:tcPr>
          <w:p w:rsidR="005567F7" w:rsidRPr="00E42E46" w:rsidRDefault="005567F7" w:rsidP="00906659">
            <w:pPr>
              <w:spacing w:line="500" w:lineRule="exact"/>
              <w:jc w:val="center"/>
              <w:rPr>
                <w:rFonts w:ascii="仿宋_GB2312" w:eastAsia="仿宋_GB2312" w:hAnsi="黑体"/>
                <w:sz w:val="28"/>
                <w:szCs w:val="28"/>
              </w:rPr>
            </w:pPr>
            <w:r w:rsidRPr="00E42E46">
              <w:rPr>
                <w:rFonts w:ascii="仿宋_GB2312" w:eastAsia="仿宋_GB2312" w:hAnsi="黑体" w:hint="eastAsia"/>
                <w:sz w:val="28"/>
                <w:szCs w:val="28"/>
              </w:rPr>
              <w:lastRenderedPageBreak/>
              <w:t>办案单位意见</w:t>
            </w:r>
          </w:p>
        </w:tc>
        <w:tc>
          <w:tcPr>
            <w:tcW w:w="8424" w:type="dxa"/>
            <w:gridSpan w:val="4"/>
            <w:vAlign w:val="bottom"/>
          </w:tcPr>
          <w:p w:rsidR="005567F7" w:rsidRPr="00E42E46" w:rsidRDefault="005567F7" w:rsidP="00906659">
            <w:pPr>
              <w:spacing w:line="500" w:lineRule="exact"/>
              <w:jc w:val="center"/>
              <w:rPr>
                <w:rFonts w:ascii="仿宋_GB2312" w:eastAsia="仿宋_GB2312" w:hAnsi="黑体"/>
                <w:sz w:val="28"/>
                <w:szCs w:val="28"/>
              </w:rPr>
            </w:pPr>
          </w:p>
          <w:p w:rsidR="005567F7" w:rsidRPr="00E42E46" w:rsidRDefault="005567F7" w:rsidP="00906659">
            <w:pPr>
              <w:spacing w:line="500" w:lineRule="exact"/>
              <w:jc w:val="center"/>
              <w:rPr>
                <w:rFonts w:ascii="仿宋_GB2312" w:eastAsia="仿宋_GB2312" w:hAnsi="黑体"/>
                <w:sz w:val="28"/>
                <w:szCs w:val="28"/>
              </w:rPr>
            </w:pPr>
          </w:p>
          <w:p w:rsidR="005567F7" w:rsidRPr="00E42E46" w:rsidRDefault="005567F7" w:rsidP="00906659">
            <w:pPr>
              <w:spacing w:line="500" w:lineRule="exact"/>
              <w:jc w:val="left"/>
              <w:rPr>
                <w:rFonts w:ascii="仿宋_GB2312" w:eastAsia="仿宋_GB2312" w:hAnsi="黑体"/>
                <w:sz w:val="28"/>
                <w:szCs w:val="28"/>
              </w:rPr>
            </w:pPr>
          </w:p>
          <w:p w:rsidR="005567F7" w:rsidRPr="00E42E46" w:rsidRDefault="005567F7" w:rsidP="005567F7">
            <w:pPr>
              <w:wordWrap w:val="0"/>
              <w:spacing w:line="500" w:lineRule="exact"/>
              <w:jc w:val="right"/>
              <w:rPr>
                <w:rFonts w:ascii="仿宋_GB2312" w:eastAsia="仿宋_GB2312" w:hAnsi="黑体"/>
                <w:sz w:val="28"/>
                <w:szCs w:val="28"/>
              </w:rPr>
            </w:pPr>
            <w:r>
              <w:rPr>
                <w:rFonts w:ascii="仿宋_GB2312" w:eastAsia="仿宋_GB2312" w:hAnsi="黑体" w:hint="eastAsia"/>
                <w:sz w:val="28"/>
                <w:szCs w:val="28"/>
              </w:rPr>
              <w:t>办案人</w:t>
            </w:r>
            <w:r w:rsidRPr="00E42E46">
              <w:rPr>
                <w:rFonts w:ascii="仿宋_GB2312" w:eastAsia="仿宋_GB2312" w:hAnsi="黑体" w:hint="eastAsia"/>
                <w:sz w:val="28"/>
                <w:szCs w:val="28"/>
              </w:rPr>
              <w:t xml:space="preserve">：     </w:t>
            </w:r>
            <w:r>
              <w:rPr>
                <w:rFonts w:ascii="仿宋_GB2312" w:eastAsia="仿宋_GB2312" w:hAnsi="黑体" w:hint="eastAsia"/>
                <w:sz w:val="28"/>
                <w:szCs w:val="28"/>
              </w:rPr>
              <w:t xml:space="preserve"> </w:t>
            </w:r>
            <w:r w:rsidR="00D32B0D">
              <w:rPr>
                <w:rFonts w:ascii="仿宋_GB2312" w:eastAsia="仿宋_GB2312" w:hAnsi="黑体" w:hint="eastAsia"/>
                <w:sz w:val="28"/>
                <w:szCs w:val="28"/>
              </w:rPr>
              <w:t xml:space="preserve"> </w:t>
            </w:r>
            <w:r>
              <w:rPr>
                <w:rFonts w:ascii="仿宋_GB2312" w:eastAsia="仿宋_GB2312" w:hAnsi="黑体" w:hint="eastAsia"/>
                <w:sz w:val="28"/>
                <w:szCs w:val="28"/>
              </w:rPr>
              <w:t xml:space="preserve">       </w:t>
            </w:r>
            <w:r w:rsidRPr="00E42E46">
              <w:rPr>
                <w:rFonts w:ascii="仿宋_GB2312" w:eastAsia="仿宋_GB2312" w:hAnsi="黑体" w:hint="eastAsia"/>
                <w:sz w:val="28"/>
                <w:szCs w:val="28"/>
              </w:rPr>
              <w:t>年   月   日</w:t>
            </w:r>
          </w:p>
        </w:tc>
      </w:tr>
      <w:tr w:rsidR="005567F7" w:rsidRPr="00E42E46" w:rsidTr="00CC527C">
        <w:trPr>
          <w:trHeight w:val="2536"/>
        </w:trPr>
        <w:tc>
          <w:tcPr>
            <w:tcW w:w="817" w:type="dxa"/>
            <w:vMerge/>
            <w:vAlign w:val="center"/>
          </w:tcPr>
          <w:p w:rsidR="005567F7" w:rsidRPr="00E42E46" w:rsidRDefault="005567F7" w:rsidP="00906659">
            <w:pPr>
              <w:spacing w:line="500" w:lineRule="exact"/>
              <w:rPr>
                <w:rFonts w:ascii="仿宋_GB2312" w:eastAsia="仿宋_GB2312" w:hAnsi="黑体"/>
                <w:sz w:val="28"/>
                <w:szCs w:val="28"/>
              </w:rPr>
            </w:pPr>
          </w:p>
        </w:tc>
        <w:tc>
          <w:tcPr>
            <w:tcW w:w="8424" w:type="dxa"/>
            <w:gridSpan w:val="4"/>
            <w:vAlign w:val="bottom"/>
          </w:tcPr>
          <w:p w:rsidR="005567F7" w:rsidRPr="00E42E46" w:rsidRDefault="005567F7" w:rsidP="00525809">
            <w:pPr>
              <w:spacing w:line="500" w:lineRule="exact"/>
              <w:ind w:left="1680" w:hangingChars="600" w:hanging="1680"/>
              <w:jc w:val="right"/>
              <w:rPr>
                <w:rFonts w:ascii="仿宋_GB2312" w:eastAsia="仿宋_GB2312" w:hAnsi="黑体"/>
                <w:sz w:val="28"/>
                <w:szCs w:val="28"/>
              </w:rPr>
            </w:pPr>
            <w:r w:rsidRPr="00E42E46">
              <w:rPr>
                <w:rFonts w:ascii="仿宋_GB2312" w:eastAsia="仿宋_GB2312" w:hAnsi="黑体" w:hint="eastAsia"/>
                <w:sz w:val="28"/>
                <w:szCs w:val="28"/>
              </w:rPr>
              <w:t xml:space="preserve">负责人：     </w:t>
            </w:r>
            <w:r w:rsidR="00D32B0D">
              <w:rPr>
                <w:rFonts w:ascii="仿宋_GB2312" w:eastAsia="仿宋_GB2312" w:hAnsi="黑体" w:hint="eastAsia"/>
                <w:sz w:val="28"/>
                <w:szCs w:val="28"/>
              </w:rPr>
              <w:t xml:space="preserve"> </w:t>
            </w:r>
            <w:r w:rsidRPr="00E42E46">
              <w:rPr>
                <w:rFonts w:ascii="仿宋_GB2312" w:eastAsia="仿宋_GB2312" w:hAnsi="黑体" w:hint="eastAsia"/>
                <w:sz w:val="28"/>
                <w:szCs w:val="28"/>
              </w:rPr>
              <w:t xml:space="preserve">       年   月   日</w:t>
            </w:r>
          </w:p>
        </w:tc>
      </w:tr>
    </w:tbl>
    <w:p w:rsidR="00906659" w:rsidRPr="00E42E46" w:rsidRDefault="00906659" w:rsidP="006A10D6">
      <w:pPr>
        <w:spacing w:line="60" w:lineRule="exact"/>
      </w:pPr>
    </w:p>
    <w:sectPr w:rsidR="00906659" w:rsidRPr="00E42E46" w:rsidSect="000E4967">
      <w:footerReference w:type="even" r:id="rId8"/>
      <w:footerReference w:type="default" r:id="rId9"/>
      <w:pgSz w:w="11906" w:h="16838"/>
      <w:pgMar w:top="2098" w:right="1474" w:bottom="1985" w:left="1474" w:header="851" w:footer="1418" w:gutter="113"/>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48" w:rsidRDefault="00A62948" w:rsidP="00906659">
      <w:r>
        <w:separator/>
      </w:r>
    </w:p>
  </w:endnote>
  <w:endnote w:type="continuationSeparator" w:id="0">
    <w:p w:rsidR="00A62948" w:rsidRDefault="00A62948" w:rsidP="00906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59" w:rsidRDefault="005F4A5F">
    <w:pPr>
      <w:pStyle w:val="a4"/>
      <w:framePr w:wrap="around" w:vAnchor="text" w:hAnchor="margin" w:xAlign="center" w:y="1"/>
      <w:rPr>
        <w:rStyle w:val="a3"/>
      </w:rPr>
    </w:pPr>
    <w:r>
      <w:fldChar w:fldCharType="begin"/>
    </w:r>
    <w:r w:rsidR="00906659">
      <w:rPr>
        <w:rStyle w:val="a3"/>
      </w:rPr>
      <w:instrText xml:space="preserve">PAGE  </w:instrText>
    </w:r>
    <w:r>
      <w:fldChar w:fldCharType="end"/>
    </w:r>
  </w:p>
  <w:p w:rsidR="00906659" w:rsidRDefault="009066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59" w:rsidRDefault="005F4A5F">
    <w:pPr>
      <w:pStyle w:val="a4"/>
      <w:framePr w:wrap="around" w:vAnchor="text" w:hAnchor="margin" w:xAlign="center" w:y="1"/>
      <w:rPr>
        <w:rStyle w:val="a3"/>
        <w:rFonts w:ascii="宋体" w:hAnsi="宋体"/>
        <w:sz w:val="28"/>
        <w:szCs w:val="28"/>
      </w:rPr>
    </w:pPr>
    <w:r>
      <w:rPr>
        <w:rFonts w:ascii="宋体" w:hAnsi="宋体"/>
        <w:sz w:val="28"/>
        <w:szCs w:val="28"/>
      </w:rPr>
      <w:fldChar w:fldCharType="begin"/>
    </w:r>
    <w:r w:rsidR="00906659">
      <w:rPr>
        <w:rStyle w:val="a3"/>
        <w:rFonts w:ascii="宋体" w:hAnsi="宋体"/>
        <w:sz w:val="28"/>
        <w:szCs w:val="28"/>
      </w:rPr>
      <w:instrText xml:space="preserve">PAGE  </w:instrText>
    </w:r>
    <w:r>
      <w:rPr>
        <w:rFonts w:ascii="宋体" w:hAnsi="宋体"/>
        <w:sz w:val="28"/>
        <w:szCs w:val="28"/>
      </w:rPr>
      <w:fldChar w:fldCharType="separate"/>
    </w:r>
    <w:r w:rsidR="00DA1D77">
      <w:rPr>
        <w:rStyle w:val="a3"/>
        <w:rFonts w:ascii="宋体" w:hAnsi="宋体"/>
        <w:noProof/>
        <w:sz w:val="28"/>
        <w:szCs w:val="28"/>
      </w:rPr>
      <w:t>- 1 -</w:t>
    </w:r>
    <w:r>
      <w:rPr>
        <w:rFonts w:ascii="宋体" w:hAnsi="宋体"/>
        <w:sz w:val="28"/>
        <w:szCs w:val="28"/>
      </w:rPr>
      <w:fldChar w:fldCharType="end"/>
    </w:r>
  </w:p>
  <w:p w:rsidR="00906659" w:rsidRDefault="009066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48" w:rsidRDefault="00A62948" w:rsidP="00906659">
      <w:r>
        <w:separator/>
      </w:r>
    </w:p>
  </w:footnote>
  <w:footnote w:type="continuationSeparator" w:id="0">
    <w:p w:rsidR="00A62948" w:rsidRDefault="00A62948" w:rsidP="00906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D4A"/>
    <w:rsid w:val="00087235"/>
    <w:rsid w:val="00097153"/>
    <w:rsid w:val="00097C98"/>
    <w:rsid w:val="000E4967"/>
    <w:rsid w:val="000F2DB7"/>
    <w:rsid w:val="0010010A"/>
    <w:rsid w:val="00135F62"/>
    <w:rsid w:val="00183D4A"/>
    <w:rsid w:val="001A1941"/>
    <w:rsid w:val="001A435A"/>
    <w:rsid w:val="001B7CC5"/>
    <w:rsid w:val="0024406C"/>
    <w:rsid w:val="0029351A"/>
    <w:rsid w:val="002B32F5"/>
    <w:rsid w:val="00346956"/>
    <w:rsid w:val="00361F48"/>
    <w:rsid w:val="00365D77"/>
    <w:rsid w:val="003F09F7"/>
    <w:rsid w:val="00502ED2"/>
    <w:rsid w:val="00507A34"/>
    <w:rsid w:val="00525809"/>
    <w:rsid w:val="005567F7"/>
    <w:rsid w:val="005F4A5F"/>
    <w:rsid w:val="00653648"/>
    <w:rsid w:val="006829E5"/>
    <w:rsid w:val="00692E2F"/>
    <w:rsid w:val="006A10D6"/>
    <w:rsid w:val="006A755C"/>
    <w:rsid w:val="006D3E30"/>
    <w:rsid w:val="007047D0"/>
    <w:rsid w:val="00726587"/>
    <w:rsid w:val="007362C4"/>
    <w:rsid w:val="00781354"/>
    <w:rsid w:val="007A6D81"/>
    <w:rsid w:val="00835E69"/>
    <w:rsid w:val="008738ED"/>
    <w:rsid w:val="008A396A"/>
    <w:rsid w:val="008B12D1"/>
    <w:rsid w:val="00906659"/>
    <w:rsid w:val="00906989"/>
    <w:rsid w:val="00936C11"/>
    <w:rsid w:val="0096346A"/>
    <w:rsid w:val="00963B75"/>
    <w:rsid w:val="009C381C"/>
    <w:rsid w:val="00A54836"/>
    <w:rsid w:val="00A62855"/>
    <w:rsid w:val="00A62948"/>
    <w:rsid w:val="00AD030F"/>
    <w:rsid w:val="00B20C48"/>
    <w:rsid w:val="00B750ED"/>
    <w:rsid w:val="00B82C53"/>
    <w:rsid w:val="00B96499"/>
    <w:rsid w:val="00BC49ED"/>
    <w:rsid w:val="00BC6F01"/>
    <w:rsid w:val="00BD538F"/>
    <w:rsid w:val="00CC527C"/>
    <w:rsid w:val="00CF2D5C"/>
    <w:rsid w:val="00D00098"/>
    <w:rsid w:val="00D32B0D"/>
    <w:rsid w:val="00D7559D"/>
    <w:rsid w:val="00DA1D77"/>
    <w:rsid w:val="00E16435"/>
    <w:rsid w:val="00E42E46"/>
    <w:rsid w:val="00E86D43"/>
    <w:rsid w:val="00EF5226"/>
    <w:rsid w:val="00F26E32"/>
    <w:rsid w:val="00F26F1E"/>
    <w:rsid w:val="00F27469"/>
    <w:rsid w:val="00F27ED6"/>
    <w:rsid w:val="00F44069"/>
    <w:rsid w:val="1AD2084C"/>
    <w:rsid w:val="2AC95ECE"/>
    <w:rsid w:val="2CA34744"/>
    <w:rsid w:val="328B78BF"/>
    <w:rsid w:val="51BD5E6D"/>
    <w:rsid w:val="5BF110EA"/>
    <w:rsid w:val="620B389D"/>
    <w:rsid w:val="66F76E1D"/>
    <w:rsid w:val="6DC032E5"/>
    <w:rsid w:val="72E82771"/>
    <w:rsid w:val="7AFE6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C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97C98"/>
  </w:style>
  <w:style w:type="paragraph" w:styleId="a4">
    <w:name w:val="footer"/>
    <w:basedOn w:val="a"/>
    <w:rsid w:val="00097C98"/>
    <w:pPr>
      <w:tabs>
        <w:tab w:val="center" w:pos="4153"/>
        <w:tab w:val="right" w:pos="8306"/>
      </w:tabs>
      <w:snapToGrid w:val="0"/>
      <w:jc w:val="left"/>
    </w:pPr>
    <w:rPr>
      <w:sz w:val="18"/>
      <w:szCs w:val="18"/>
    </w:rPr>
  </w:style>
  <w:style w:type="paragraph" w:styleId="a5">
    <w:name w:val="Date"/>
    <w:basedOn w:val="a"/>
    <w:next w:val="a"/>
    <w:rsid w:val="00097C98"/>
    <w:pPr>
      <w:ind w:leftChars="2500" w:left="100"/>
    </w:pPr>
  </w:style>
  <w:style w:type="paragraph" w:styleId="a6">
    <w:name w:val="header"/>
    <w:basedOn w:val="a"/>
    <w:rsid w:val="00097C98"/>
    <w:pPr>
      <w:pBdr>
        <w:bottom w:val="single" w:sz="6" w:space="1" w:color="auto"/>
      </w:pBdr>
      <w:tabs>
        <w:tab w:val="center" w:pos="4153"/>
        <w:tab w:val="right" w:pos="8306"/>
      </w:tabs>
      <w:snapToGrid w:val="0"/>
      <w:jc w:val="center"/>
    </w:pPr>
    <w:rPr>
      <w:sz w:val="18"/>
      <w:szCs w:val="18"/>
    </w:rPr>
  </w:style>
  <w:style w:type="table" w:styleId="a7">
    <w:name w:val="Table Grid"/>
    <w:basedOn w:val="a1"/>
    <w:rsid w:val="00097C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27ED6"/>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DA1D77"/>
    <w:rPr>
      <w:color w:val="0000FF"/>
      <w:u w:val="single"/>
    </w:rPr>
  </w:style>
</w:styles>
</file>

<file path=word/webSettings.xml><?xml version="1.0" encoding="utf-8"?>
<w:webSettings xmlns:r="http://schemas.openxmlformats.org/officeDocument/2006/relationships" xmlns:w="http://schemas.openxmlformats.org/wordprocessingml/2006/main">
  <w:divs>
    <w:div w:id="656492603">
      <w:bodyDiv w:val="1"/>
      <w:marLeft w:val="0"/>
      <w:marRight w:val="0"/>
      <w:marTop w:val="0"/>
      <w:marBottom w:val="0"/>
      <w:divBdr>
        <w:top w:val="none" w:sz="0" w:space="0" w:color="auto"/>
        <w:left w:val="none" w:sz="0" w:space="0" w:color="auto"/>
        <w:bottom w:val="none" w:sz="0" w:space="0" w:color="auto"/>
        <w:right w:val="none" w:sz="0" w:space="0" w:color="auto"/>
      </w:divBdr>
    </w:div>
    <w:div w:id="1317950566">
      <w:bodyDiv w:val="1"/>
      <w:marLeft w:val="0"/>
      <w:marRight w:val="0"/>
      <w:marTop w:val="0"/>
      <w:marBottom w:val="0"/>
      <w:divBdr>
        <w:top w:val="none" w:sz="0" w:space="0" w:color="auto"/>
        <w:left w:val="none" w:sz="0" w:space="0" w:color="auto"/>
        <w:bottom w:val="none" w:sz="0" w:space="0" w:color="auto"/>
        <w:right w:val="none" w:sz="0" w:space="0" w:color="auto"/>
      </w:divBdr>
    </w:div>
    <w:div w:id="1542280361">
      <w:bodyDiv w:val="1"/>
      <w:marLeft w:val="0"/>
      <w:marRight w:val="0"/>
      <w:marTop w:val="0"/>
      <w:marBottom w:val="0"/>
      <w:divBdr>
        <w:top w:val="none" w:sz="0" w:space="0" w:color="auto"/>
        <w:left w:val="none" w:sz="0" w:space="0" w:color="auto"/>
        <w:bottom w:val="none" w:sz="0" w:space="0" w:color="auto"/>
        <w:right w:val="none" w:sz="0" w:space="0" w:color="auto"/>
      </w:divBdr>
    </w:div>
    <w:div w:id="1946959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yfz2014@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0286-3029-461D-8D62-DED6F46F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1702</Characters>
  <Application>Microsoft Office Word</Application>
  <DocSecurity>0</DocSecurity>
  <Lines>14</Lines>
  <Paragraphs>3</Paragraphs>
  <ScaleCrop>false</ScaleCrop>
  <Company>China</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关于印发瑞安市反走私发挥作用辅助人员奖励申领审批流程的通知</dc:title>
  <dc:subject/>
  <dc:creator>user</dc:creator>
  <cp:keywords/>
  <dc:description/>
  <cp:lastModifiedBy>陈素影</cp:lastModifiedBy>
  <cp:revision>6</cp:revision>
  <cp:lastPrinted>2018-08-25T01:24:00Z</cp:lastPrinted>
  <dcterms:created xsi:type="dcterms:W3CDTF">2018-08-25T01:18:00Z</dcterms:created>
  <dcterms:modified xsi:type="dcterms:W3CDTF">2018-08-27T03:14:00Z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