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273050</wp:posOffset>
                </wp:positionV>
                <wp:extent cx="6267450" cy="1186815"/>
                <wp:effectExtent l="4445" t="4445" r="14605" b="889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rPr>
                                <w:rFonts w:ascii="仿宋_GB2312" w:eastAsia="仿宋_GB2312"/>
                                <w:b/>
                                <w:bCs/>
                                <w:color w:val="FF0000"/>
                                <w:spacing w:val="-56"/>
                                <w:sz w:val="100"/>
                                <w:szCs w:val="100"/>
                              </w:rPr>
                            </w:pPr>
                          </w:p>
                          <w:p>
                            <w:pPr>
                              <w:spacing w:line="1000" w:lineRule="exact"/>
                              <w:rPr>
                                <w:rFonts w:hint="eastAsia" w:ascii="华文中宋" w:hAnsi="华文中宋" w:eastAsia="华文中宋"/>
                                <w:color w:val="FF0000"/>
                                <w:spacing w:val="-68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color w:val="FF0000"/>
                                <w:spacing w:val="-68"/>
                                <w:sz w:val="100"/>
                                <w:szCs w:val="100"/>
                              </w:rPr>
                              <w:t>平阳县教师发展中心文件</w:t>
                            </w:r>
                          </w:p>
                          <w:p>
                            <w:pPr>
                              <w:spacing w:line="10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21.5pt;height:93.45pt;width:493.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zzoqfZAAAACgEAAA8AAAAAAAAAAQAgAAAAIgAAAGRycy9kb3ducmV2LnhtbFBLAQIUABQAAAAI&#10;AIdO4kCOwB6W7AEAAOkDAAAOAAAAAAAAAAEAIAAAACg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rPr>
                          <w:rFonts w:ascii="仿宋_GB2312" w:eastAsia="仿宋_GB2312"/>
                          <w:b/>
                          <w:bCs/>
                          <w:color w:val="FF0000"/>
                          <w:spacing w:val="-56"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line="1000" w:lineRule="exact"/>
                        <w:rPr>
                          <w:rFonts w:hint="eastAsia" w:ascii="华文中宋" w:hAnsi="华文中宋" w:eastAsia="华文中宋"/>
                          <w:color w:val="FF0000"/>
                          <w:spacing w:val="-68"/>
                          <w:sz w:val="100"/>
                          <w:szCs w:val="100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color w:val="FF0000"/>
                          <w:spacing w:val="-68"/>
                          <w:sz w:val="100"/>
                          <w:szCs w:val="100"/>
                        </w:rPr>
                        <w:t>平阳县教师发展中心文件</w:t>
                      </w:r>
                    </w:p>
                    <w:p>
                      <w:pPr>
                        <w:spacing w:line="10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640" w:lineRule="exact"/>
        <w:ind w:firstLine="160" w:firstLineChars="5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平教师发〔2018〕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214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</w:p>
    <w:p>
      <w:pPr>
        <w:spacing w:line="64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56673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7.8pt;height:0pt;width:446.25pt;z-index:251659264;mso-width-relative:page;mso-height-relative:page;" filled="f" stroked="t" coordsize="21600,21600" o:gfxdata="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r8P+tQAAAAIAQAADwAAAAAAAAAB&#10;ACAAAAAiAAAAZHJzL2Rvd25yZXYueG1sUEsBAhQAFAAAAAgAh07iQNIxuhjbAQAAlwMAAA4AAAAA&#10;AAAAAQAgAAAAIwEAAGRycy9lMm9Eb2MueG1sUEsFBgAAAAAGAAYAWQEAAHA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平阳县教师发展中心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关于举行2018平阳县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eastAsia="zh-CN"/>
        </w:rPr>
        <w:t>义务段信息技术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教师“新常规•新设计”评比活动的通知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各学区，乡镇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小学、县直属各学校：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为贯彻落实《温州市小学各学科教学常规（试行）》和《温州市初中教学新常规》，推进课堂教学变革，加强学科教学资源建设，提高我县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义务段信息技术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教师教学水平，根据本学期工作计划，决定举行县中小学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信息技术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教师 “新常规•新设计”评比活动。现将有关事项通知如下：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A4B55"/>
          <w:spacing w:val="0"/>
          <w:sz w:val="32"/>
          <w:szCs w:val="32"/>
        </w:rPr>
        <w:t>一、参加对象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义务段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中小学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信息技术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教师。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A4B55"/>
          <w:spacing w:val="0"/>
          <w:sz w:val="32"/>
          <w:szCs w:val="32"/>
        </w:rPr>
        <w:t>二、参赛要求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1.小学选题范围为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浙江摄影出版社三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年级下册，初中选题范围为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浙江教育出版社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初一年级下册;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2.每篇教学设计以一个课时为单位，要符合各学科新常规课时教学方案相关要求，聚焦学科核心素养，突出重点和难点，凸显学习活动设计，选用教学资源妥当，表述语言准确精炼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3.教学设计以文字形式呈现，格式规范，排版美观，正文小四号宋体，1.25倍行间距，字数一般不超过3000字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4.参评作品应为原创性，文责自负。严禁抄袭和网上下载，一经发现，一律取消参评资格，并向参评教师所在单位进行通报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  <w:t>;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675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.参赛文稿发送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  <w:t>xiexx@pyjy.cn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，文档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eastAsia="zh-CN"/>
        </w:rPr>
        <w:t>命名为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：姓名、学校全称。截止时间2018年6月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日，逾期不侯。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48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A4B55"/>
          <w:spacing w:val="0"/>
          <w:sz w:val="32"/>
          <w:szCs w:val="32"/>
        </w:rPr>
        <w:t> 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A4B55"/>
          <w:spacing w:val="0"/>
          <w:sz w:val="32"/>
          <w:szCs w:val="32"/>
          <w:lang w:eastAsia="zh-CN"/>
        </w:rPr>
        <w:t>三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4A4B55"/>
          <w:spacing w:val="0"/>
          <w:sz w:val="32"/>
          <w:szCs w:val="32"/>
        </w:rPr>
        <w:t>、奖项设置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48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A4B55"/>
          <w:spacing w:val="0"/>
          <w:sz w:val="32"/>
          <w:szCs w:val="32"/>
        </w:rPr>
        <w:t> 根据稿件质量评出县一、二、三等奖若干名，择优推荐参加市级评比。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2018年6月7日</w:t>
      </w:r>
    </w:p>
    <w:sectPr>
      <w:pgSz w:w="11906" w:h="16838"/>
      <w:pgMar w:top="1440" w:right="1576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DF"/>
    <w:rsid w:val="00BA57DF"/>
    <w:rsid w:val="00E65A6E"/>
    <w:rsid w:val="02451DF7"/>
    <w:rsid w:val="02963DE7"/>
    <w:rsid w:val="035C2896"/>
    <w:rsid w:val="03F04BF4"/>
    <w:rsid w:val="05C658B9"/>
    <w:rsid w:val="06AD15B8"/>
    <w:rsid w:val="07416953"/>
    <w:rsid w:val="07876339"/>
    <w:rsid w:val="091C4FD0"/>
    <w:rsid w:val="0DBF27C0"/>
    <w:rsid w:val="0F4A7B48"/>
    <w:rsid w:val="0F5648A2"/>
    <w:rsid w:val="120A3991"/>
    <w:rsid w:val="132720DF"/>
    <w:rsid w:val="14631AC9"/>
    <w:rsid w:val="15146051"/>
    <w:rsid w:val="15531A71"/>
    <w:rsid w:val="16FF3751"/>
    <w:rsid w:val="195624D1"/>
    <w:rsid w:val="19715DB8"/>
    <w:rsid w:val="1C4F2121"/>
    <w:rsid w:val="1CB5462B"/>
    <w:rsid w:val="20DA5F33"/>
    <w:rsid w:val="247B578F"/>
    <w:rsid w:val="25167945"/>
    <w:rsid w:val="254F749E"/>
    <w:rsid w:val="258C2E2C"/>
    <w:rsid w:val="263A7F0C"/>
    <w:rsid w:val="26BF4C4C"/>
    <w:rsid w:val="273F5F9F"/>
    <w:rsid w:val="28C61D93"/>
    <w:rsid w:val="29281A3C"/>
    <w:rsid w:val="29626583"/>
    <w:rsid w:val="29ED293E"/>
    <w:rsid w:val="29F26544"/>
    <w:rsid w:val="2B16768C"/>
    <w:rsid w:val="2E0827CE"/>
    <w:rsid w:val="2E844C15"/>
    <w:rsid w:val="2F9F0264"/>
    <w:rsid w:val="2FDA3767"/>
    <w:rsid w:val="30733F12"/>
    <w:rsid w:val="30EB2A4D"/>
    <w:rsid w:val="35AC4B52"/>
    <w:rsid w:val="35C572EB"/>
    <w:rsid w:val="372F4492"/>
    <w:rsid w:val="37A97DA4"/>
    <w:rsid w:val="37D2631C"/>
    <w:rsid w:val="3AF72086"/>
    <w:rsid w:val="3D4F3441"/>
    <w:rsid w:val="3DB27471"/>
    <w:rsid w:val="3E8D2D50"/>
    <w:rsid w:val="3ED0522F"/>
    <w:rsid w:val="40A00DC8"/>
    <w:rsid w:val="41143BAE"/>
    <w:rsid w:val="41CA2F47"/>
    <w:rsid w:val="434F7078"/>
    <w:rsid w:val="4459161E"/>
    <w:rsid w:val="45856E98"/>
    <w:rsid w:val="45A70856"/>
    <w:rsid w:val="46782083"/>
    <w:rsid w:val="46F56580"/>
    <w:rsid w:val="4C182144"/>
    <w:rsid w:val="4C2839CD"/>
    <w:rsid w:val="4CAE1754"/>
    <w:rsid w:val="4E0A157D"/>
    <w:rsid w:val="50E27B9F"/>
    <w:rsid w:val="52C7239C"/>
    <w:rsid w:val="54035C38"/>
    <w:rsid w:val="54551ECE"/>
    <w:rsid w:val="598B69AF"/>
    <w:rsid w:val="5A0351E9"/>
    <w:rsid w:val="5EB9022B"/>
    <w:rsid w:val="5FF96325"/>
    <w:rsid w:val="60D841BC"/>
    <w:rsid w:val="6122136B"/>
    <w:rsid w:val="6327647F"/>
    <w:rsid w:val="63783E9E"/>
    <w:rsid w:val="64E75334"/>
    <w:rsid w:val="65FD7D6B"/>
    <w:rsid w:val="6E2A294E"/>
    <w:rsid w:val="6E981DA0"/>
    <w:rsid w:val="6F577108"/>
    <w:rsid w:val="736771FE"/>
    <w:rsid w:val="73ED5E0E"/>
    <w:rsid w:val="74934805"/>
    <w:rsid w:val="76766E88"/>
    <w:rsid w:val="78300765"/>
    <w:rsid w:val="78D65AA6"/>
    <w:rsid w:val="7B850C25"/>
    <w:rsid w:val="7D7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nhideWhenUsed/>
    <w:qFormat/>
    <w:uiPriority w:val="1"/>
    <w:rPr>
      <w:rFonts w:ascii="仿宋_GB2312" w:hAnsi="宋体" w:eastAsia="仿宋_GB2312" w:cs="仿宋_GB2312"/>
      <w:b/>
      <w:bCs/>
      <w:kern w:val="0"/>
      <w:sz w:val="32"/>
      <w:szCs w:val="32"/>
    </w:rPr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17"/>
    <w:basedOn w:val="1"/>
    <w:link w:val="4"/>
    <w:qFormat/>
    <w:uiPriority w:val="0"/>
    <w:pPr>
      <w:widowControl/>
      <w:jc w:val="left"/>
    </w:pPr>
    <w:rPr>
      <w:rFonts w:ascii="仿宋_GB2312" w:hAnsi="宋体" w:eastAsia="仿宋_GB2312" w:cs="仿宋_GB2312"/>
      <w:b/>
      <w:bCs/>
      <w:kern w:val="0"/>
      <w:sz w:val="32"/>
      <w:szCs w:val="32"/>
    </w:rPr>
  </w:style>
  <w:style w:type="character" w:styleId="6">
    <w:name w:val="Strong"/>
    <w:basedOn w:val="4"/>
    <w:qFormat/>
    <w:uiPriority w:val="0"/>
  </w:style>
  <w:style w:type="character" w:styleId="7">
    <w:name w:val="page number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66"/>
      <w:sz w:val="18"/>
      <w:szCs w:val="18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2018-05-14T13:41:00Z</dcterms:created>
  <dc:creator>User</dc:creator>
  <cp:lastModifiedBy>｛80※后｝</cp:lastModifiedBy>
  <cp:lastPrinted>2018-06-07T03:23:00Z</cp:lastPrinted>
  <dcterms:modified xsi:type="dcterms:W3CDTF">2018-06-08T01:37:04Z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