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FC" w:rsidRDefault="0032387A" w:rsidP="00DB77F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温州市职业</w:t>
      </w:r>
      <w:r w:rsidR="00DB77FC">
        <w:rPr>
          <w:rFonts w:ascii="方正小标宋简体" w:eastAsia="方正小标宋简体" w:cs="方正小标宋简体" w:hint="eastAsia"/>
          <w:sz w:val="44"/>
          <w:szCs w:val="44"/>
        </w:rPr>
        <w:t>培训开班申报表</w:t>
      </w:r>
    </w:p>
    <w:p w:rsidR="00DB77FC" w:rsidRDefault="00DB77FC" w:rsidP="00DB77FC">
      <w:pPr>
        <w:spacing w:line="240" w:lineRule="exact"/>
      </w:pPr>
    </w:p>
    <w:tbl>
      <w:tblPr>
        <w:tblW w:w="87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4"/>
        <w:gridCol w:w="2861"/>
        <w:gridCol w:w="1559"/>
        <w:gridCol w:w="2878"/>
      </w:tblGrid>
      <w:tr w:rsidR="00414EC5" w:rsidTr="0051404F">
        <w:trPr>
          <w:trHeight w:val="792"/>
        </w:trPr>
        <w:tc>
          <w:tcPr>
            <w:tcW w:w="1464" w:type="dxa"/>
            <w:vAlign w:val="center"/>
          </w:tcPr>
          <w:p w:rsidR="00414EC5" w:rsidRDefault="00414EC5" w:rsidP="00414E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培训机构（企业）</w:t>
            </w:r>
          </w:p>
        </w:tc>
        <w:tc>
          <w:tcPr>
            <w:tcW w:w="7298" w:type="dxa"/>
            <w:gridSpan w:val="3"/>
            <w:vAlign w:val="center"/>
          </w:tcPr>
          <w:p w:rsidR="00414EC5" w:rsidRDefault="00414EC5" w:rsidP="007D10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B77FC" w:rsidTr="009E30F5">
        <w:trPr>
          <w:trHeight w:val="792"/>
        </w:trPr>
        <w:tc>
          <w:tcPr>
            <w:tcW w:w="1464" w:type="dxa"/>
            <w:vAlign w:val="center"/>
          </w:tcPr>
          <w:p w:rsidR="00DB77FC" w:rsidRDefault="00414EC5" w:rsidP="00414E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联系人</w:t>
            </w:r>
          </w:p>
        </w:tc>
        <w:tc>
          <w:tcPr>
            <w:tcW w:w="2861" w:type="dxa"/>
            <w:vAlign w:val="center"/>
          </w:tcPr>
          <w:p w:rsidR="00DB77FC" w:rsidRDefault="00DB77FC" w:rsidP="007D10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77FC" w:rsidRDefault="00414EC5" w:rsidP="007D10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电话</w:t>
            </w:r>
          </w:p>
        </w:tc>
        <w:tc>
          <w:tcPr>
            <w:tcW w:w="2878" w:type="dxa"/>
            <w:vAlign w:val="center"/>
          </w:tcPr>
          <w:p w:rsidR="00DB77FC" w:rsidRDefault="00DB77FC" w:rsidP="007D10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30F5" w:rsidTr="009E30F5">
        <w:trPr>
          <w:trHeight w:val="792"/>
        </w:trPr>
        <w:tc>
          <w:tcPr>
            <w:tcW w:w="1464" w:type="dxa"/>
            <w:vAlign w:val="center"/>
          </w:tcPr>
          <w:p w:rsidR="009E30F5" w:rsidRDefault="009E30F5" w:rsidP="007D10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培训职业（工种）</w:t>
            </w:r>
          </w:p>
        </w:tc>
        <w:tc>
          <w:tcPr>
            <w:tcW w:w="2861" w:type="dxa"/>
            <w:vAlign w:val="center"/>
          </w:tcPr>
          <w:p w:rsidR="009E30F5" w:rsidRDefault="009E30F5" w:rsidP="000A27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E30F5" w:rsidRDefault="009E30F5" w:rsidP="007D10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培训等级</w:t>
            </w:r>
          </w:p>
        </w:tc>
        <w:tc>
          <w:tcPr>
            <w:tcW w:w="2878" w:type="dxa"/>
            <w:vAlign w:val="center"/>
          </w:tcPr>
          <w:p w:rsidR="009E30F5" w:rsidRDefault="009E30F5" w:rsidP="007D10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30F5" w:rsidTr="009E30F5">
        <w:trPr>
          <w:trHeight w:val="908"/>
        </w:trPr>
        <w:tc>
          <w:tcPr>
            <w:tcW w:w="1464" w:type="dxa"/>
            <w:vAlign w:val="center"/>
          </w:tcPr>
          <w:p w:rsidR="009E30F5" w:rsidRDefault="009E30F5" w:rsidP="007D10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培训补贴</w:t>
            </w:r>
          </w:p>
          <w:p w:rsidR="009E30F5" w:rsidRDefault="009E30F5" w:rsidP="007D10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 w:rsidR="0040287B"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2861" w:type="dxa"/>
            <w:vAlign w:val="center"/>
          </w:tcPr>
          <w:p w:rsidR="009E30F5" w:rsidRDefault="009E30F5" w:rsidP="007D1045">
            <w:pPr>
              <w:spacing w:line="300" w:lineRule="exact"/>
              <w:jc w:val="center"/>
              <w:rPr>
                <w:rFonts w:ascii="仿宋_GB2312" w:eastAsia="仿宋_GB2312"/>
                <w:szCs w:val="32"/>
              </w:rPr>
            </w:pPr>
            <w:r w:rsidRPr="00E57DB5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Cs w:val="32"/>
              </w:rPr>
              <w:t xml:space="preserve">职业资格培训  </w:t>
            </w:r>
          </w:p>
          <w:p w:rsidR="009E30F5" w:rsidRDefault="009E30F5" w:rsidP="007D1045">
            <w:pPr>
              <w:spacing w:line="300" w:lineRule="exact"/>
              <w:jc w:val="center"/>
              <w:rPr>
                <w:rFonts w:ascii="仿宋_GB2312" w:eastAsia="仿宋_GB2312"/>
                <w:szCs w:val="32"/>
              </w:rPr>
            </w:pPr>
            <w:r w:rsidRPr="00E57DB5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Cs w:val="32"/>
              </w:rPr>
              <w:t xml:space="preserve">项目制培训  </w:t>
            </w:r>
          </w:p>
          <w:p w:rsidR="009E30F5" w:rsidRDefault="009E30F5" w:rsidP="007D1045">
            <w:pPr>
              <w:spacing w:line="300" w:lineRule="exact"/>
              <w:jc w:val="center"/>
              <w:rPr>
                <w:rFonts w:ascii="仿宋_GB2312" w:eastAsia="仿宋_GB2312"/>
                <w:szCs w:val="32"/>
              </w:rPr>
            </w:pPr>
            <w:r w:rsidRPr="00E57DB5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Cs w:val="32"/>
              </w:rPr>
              <w:t>岗前技能培训</w:t>
            </w:r>
          </w:p>
          <w:p w:rsidR="009E30F5" w:rsidRDefault="009E30F5" w:rsidP="009E30F5">
            <w:pPr>
              <w:spacing w:line="300" w:lineRule="exact"/>
              <w:jc w:val="center"/>
              <w:rPr>
                <w:rFonts w:ascii="仿宋_GB2312" w:eastAsia="仿宋_GB2312"/>
                <w:szCs w:val="32"/>
              </w:rPr>
            </w:pPr>
            <w:r w:rsidRPr="00E57DB5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585F65">
              <w:rPr>
                <w:rFonts w:ascii="仿宋_GB2312" w:eastAsia="仿宋_GB2312" w:hAnsi="Calibri" w:cs="Times New Roman" w:hint="eastAsia"/>
                <w:szCs w:val="32"/>
              </w:rPr>
              <w:t>企业新型学徒制培训</w:t>
            </w:r>
          </w:p>
          <w:p w:rsidR="009E30F5" w:rsidRDefault="009E30F5" w:rsidP="009E30F5">
            <w:pPr>
              <w:spacing w:line="300" w:lineRule="exact"/>
              <w:jc w:val="center"/>
              <w:rPr>
                <w:rFonts w:ascii="仿宋_GB2312" w:eastAsia="仿宋_GB2312"/>
                <w:szCs w:val="32"/>
              </w:rPr>
            </w:pPr>
            <w:r w:rsidRPr="00E57DB5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Cs w:val="32"/>
              </w:rPr>
              <w:t>以师带徒培训</w:t>
            </w:r>
          </w:p>
          <w:p w:rsidR="009E30F5" w:rsidRDefault="009E30F5" w:rsidP="009E30F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E57DB5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585F65">
              <w:rPr>
                <w:rFonts w:ascii="仿宋_GB2312" w:eastAsia="仿宋_GB2312" w:hAnsi="Calibri" w:cs="Times New Roman" w:hint="eastAsia"/>
                <w:szCs w:val="32"/>
              </w:rPr>
              <w:t>创业培训</w:t>
            </w:r>
          </w:p>
        </w:tc>
        <w:tc>
          <w:tcPr>
            <w:tcW w:w="1559" w:type="dxa"/>
            <w:vAlign w:val="center"/>
          </w:tcPr>
          <w:p w:rsidR="009E30F5" w:rsidRDefault="009E30F5" w:rsidP="007D10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培训人数</w:t>
            </w:r>
          </w:p>
        </w:tc>
        <w:tc>
          <w:tcPr>
            <w:tcW w:w="2878" w:type="dxa"/>
            <w:vAlign w:val="center"/>
          </w:tcPr>
          <w:p w:rsidR="009E30F5" w:rsidRDefault="009E30F5" w:rsidP="007D10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30F5" w:rsidTr="009E30F5">
        <w:trPr>
          <w:trHeight w:val="977"/>
        </w:trPr>
        <w:tc>
          <w:tcPr>
            <w:tcW w:w="1464" w:type="dxa"/>
            <w:vAlign w:val="center"/>
          </w:tcPr>
          <w:p w:rsidR="009E30F5" w:rsidRDefault="009E30F5" w:rsidP="002225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培训时间</w:t>
            </w:r>
          </w:p>
        </w:tc>
        <w:tc>
          <w:tcPr>
            <w:tcW w:w="7298" w:type="dxa"/>
            <w:gridSpan w:val="3"/>
            <w:vAlign w:val="center"/>
          </w:tcPr>
          <w:p w:rsidR="009E30F5" w:rsidRDefault="009E30F5" w:rsidP="0022251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日至       年   月   日</w:t>
            </w:r>
          </w:p>
        </w:tc>
      </w:tr>
      <w:tr w:rsidR="009E30F5" w:rsidTr="009E30F5">
        <w:trPr>
          <w:trHeight w:val="977"/>
        </w:trPr>
        <w:tc>
          <w:tcPr>
            <w:tcW w:w="1464" w:type="dxa"/>
            <w:vAlign w:val="center"/>
          </w:tcPr>
          <w:p w:rsidR="009E30F5" w:rsidRDefault="009E30F5" w:rsidP="00414EC5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培训地点</w:t>
            </w:r>
          </w:p>
        </w:tc>
        <w:tc>
          <w:tcPr>
            <w:tcW w:w="7298" w:type="dxa"/>
            <w:gridSpan w:val="3"/>
            <w:vAlign w:val="center"/>
          </w:tcPr>
          <w:p w:rsidR="009E30F5" w:rsidRDefault="009E30F5" w:rsidP="007D10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30F5" w:rsidTr="000B20C6">
        <w:trPr>
          <w:trHeight w:val="1001"/>
        </w:trPr>
        <w:tc>
          <w:tcPr>
            <w:tcW w:w="1464" w:type="dxa"/>
            <w:vAlign w:val="center"/>
          </w:tcPr>
          <w:p w:rsidR="009E30F5" w:rsidRDefault="009E30F5" w:rsidP="007D10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培训形式</w:t>
            </w:r>
          </w:p>
        </w:tc>
        <w:tc>
          <w:tcPr>
            <w:tcW w:w="7298" w:type="dxa"/>
            <w:gridSpan w:val="3"/>
            <w:vAlign w:val="center"/>
          </w:tcPr>
          <w:p w:rsidR="009E30F5" w:rsidRPr="00E57DB5" w:rsidRDefault="009E30F5" w:rsidP="007D1045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57DB5">
              <w:rPr>
                <w:rFonts w:ascii="仿宋_GB2312" w:eastAsia="仿宋_GB2312" w:hint="eastAsia"/>
                <w:sz w:val="24"/>
                <w:szCs w:val="24"/>
              </w:rPr>
              <w:t xml:space="preserve">□理论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E57DB5">
              <w:rPr>
                <w:rFonts w:ascii="仿宋_GB2312" w:eastAsia="仿宋_GB2312" w:hint="eastAsia"/>
                <w:sz w:val="24"/>
                <w:szCs w:val="24"/>
              </w:rPr>
              <w:t xml:space="preserve">  □实操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E57DB5">
              <w:rPr>
                <w:rFonts w:ascii="仿宋_GB2312" w:eastAsia="仿宋_GB2312" w:hint="eastAsia"/>
                <w:sz w:val="24"/>
                <w:szCs w:val="24"/>
              </w:rPr>
              <w:t xml:space="preserve">   □理论+实操</w:t>
            </w:r>
          </w:p>
        </w:tc>
      </w:tr>
      <w:tr w:rsidR="009E30F5" w:rsidTr="00666DF8">
        <w:trPr>
          <w:trHeight w:val="2060"/>
        </w:trPr>
        <w:tc>
          <w:tcPr>
            <w:tcW w:w="1464" w:type="dxa"/>
            <w:vAlign w:val="center"/>
          </w:tcPr>
          <w:p w:rsidR="009E30F5" w:rsidRDefault="009E30F5" w:rsidP="007D10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培训内容</w:t>
            </w:r>
          </w:p>
        </w:tc>
        <w:tc>
          <w:tcPr>
            <w:tcW w:w="7298" w:type="dxa"/>
            <w:gridSpan w:val="3"/>
            <w:vAlign w:val="center"/>
          </w:tcPr>
          <w:p w:rsidR="009E30F5" w:rsidRDefault="009E30F5" w:rsidP="007D10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E30F5" w:rsidTr="0032387A">
        <w:trPr>
          <w:trHeight w:val="2543"/>
        </w:trPr>
        <w:tc>
          <w:tcPr>
            <w:tcW w:w="1464" w:type="dxa"/>
            <w:vAlign w:val="center"/>
          </w:tcPr>
          <w:p w:rsidR="009E30F5" w:rsidRDefault="009E30F5" w:rsidP="000B20C6">
            <w:pPr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培训机构（企业）</w:t>
            </w:r>
          </w:p>
          <w:p w:rsidR="009E30F5" w:rsidRDefault="009E30F5" w:rsidP="000B20C6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申报承诺</w:t>
            </w:r>
          </w:p>
        </w:tc>
        <w:tc>
          <w:tcPr>
            <w:tcW w:w="7298" w:type="dxa"/>
            <w:gridSpan w:val="3"/>
            <w:vAlign w:val="center"/>
          </w:tcPr>
          <w:p w:rsidR="009E30F5" w:rsidRDefault="009E30F5" w:rsidP="0032387A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本</w:t>
            </w:r>
            <w:r w:rsidRPr="00414EC5">
              <w:rPr>
                <w:rFonts w:ascii="仿宋_GB2312" w:eastAsia="仿宋_GB2312" w:cs="仿宋_GB2312" w:hint="eastAsia"/>
                <w:sz w:val="24"/>
              </w:rPr>
              <w:t>培训主体</w:t>
            </w:r>
            <w:r>
              <w:rPr>
                <w:rFonts w:ascii="仿宋_GB2312" w:eastAsia="仿宋_GB2312" w:cs="仿宋_GB2312" w:hint="eastAsia"/>
                <w:sz w:val="24"/>
              </w:rPr>
              <w:t>将</w:t>
            </w:r>
            <w:r w:rsidRPr="00414EC5">
              <w:rPr>
                <w:rFonts w:ascii="仿宋_GB2312" w:eastAsia="仿宋_GB2312" w:cs="仿宋_GB2312" w:hint="eastAsia"/>
                <w:sz w:val="24"/>
              </w:rPr>
              <w:t>应严格按照</w:t>
            </w:r>
            <w:r>
              <w:rPr>
                <w:rFonts w:ascii="仿宋_GB2312" w:eastAsia="仿宋_GB2312" w:cs="仿宋_GB2312" w:hint="eastAsia"/>
                <w:sz w:val="24"/>
              </w:rPr>
              <w:t>通过省职业能力一体化平台申报备案的培训计划、课程安排组织培训，规范办班管理，保证培训质量</w:t>
            </w:r>
            <w:r w:rsidRPr="00414EC5">
              <w:rPr>
                <w:rFonts w:ascii="仿宋_GB2312" w:eastAsia="仿宋_GB2312" w:cs="仿宋_GB2312" w:hint="eastAsia"/>
                <w:sz w:val="24"/>
              </w:rPr>
              <w:t>，并配合接受审计监督。</w:t>
            </w:r>
          </w:p>
          <w:p w:rsidR="009E30F5" w:rsidRPr="000B20C6" w:rsidRDefault="009E30F5" w:rsidP="007D104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9E30F5" w:rsidRDefault="009E30F5" w:rsidP="00E57DB5">
            <w:pPr>
              <w:ind w:firstLineChars="1300" w:firstLine="3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培训主体（盖章）：</w:t>
            </w:r>
          </w:p>
          <w:p w:rsidR="009E30F5" w:rsidRDefault="009E30F5" w:rsidP="00666DF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 xml:space="preserve">                         年  月  日</w:t>
            </w:r>
          </w:p>
        </w:tc>
      </w:tr>
    </w:tbl>
    <w:p w:rsidR="00666DF8" w:rsidRDefault="00666DF8" w:rsidP="0032387A">
      <w:pPr>
        <w:spacing w:line="440" w:lineRule="exact"/>
        <w:rPr>
          <w:rFonts w:ascii="仿宋_GB2312" w:eastAsia="仿宋_GB2312" w:hint="eastAsia"/>
          <w:szCs w:val="21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注：</w:t>
      </w:r>
      <w:r w:rsidRPr="00666DF8">
        <w:rPr>
          <w:rFonts w:ascii="仿宋_GB2312" w:eastAsia="仿宋_GB2312" w:hAnsi="宋体" w:cs="宋体" w:hint="eastAsia"/>
          <w:kern w:val="0"/>
          <w:szCs w:val="21"/>
        </w:rPr>
        <w:t>1.此表</w:t>
      </w:r>
      <w:r>
        <w:rPr>
          <w:rFonts w:ascii="仿宋_GB2312" w:eastAsia="仿宋_GB2312" w:hAnsi="宋体" w:cs="宋体" w:hint="eastAsia"/>
          <w:kern w:val="0"/>
          <w:szCs w:val="21"/>
        </w:rPr>
        <w:t>可</w:t>
      </w:r>
      <w:r w:rsidRPr="00666DF8">
        <w:rPr>
          <w:rFonts w:ascii="仿宋_GB2312" w:eastAsia="仿宋_GB2312" w:hint="eastAsia"/>
          <w:szCs w:val="21"/>
        </w:rPr>
        <w:t>通过</w:t>
      </w:r>
      <w:r>
        <w:rPr>
          <w:rFonts w:ascii="仿宋_GB2312" w:eastAsia="仿宋_GB2312" w:hint="eastAsia"/>
          <w:szCs w:val="21"/>
        </w:rPr>
        <w:t>省</w:t>
      </w:r>
      <w:r w:rsidRPr="00666DF8">
        <w:rPr>
          <w:rFonts w:ascii="仿宋_GB2312" w:eastAsia="仿宋_GB2312" w:hint="eastAsia"/>
          <w:szCs w:val="21"/>
        </w:rPr>
        <w:t>一体化平台附件上传</w:t>
      </w:r>
      <w:r w:rsidRPr="00666DF8">
        <w:rPr>
          <w:rFonts w:ascii="仿宋_GB2312" w:eastAsia="仿宋_GB2312" w:hAnsi="宋体" w:cs="宋体" w:hint="eastAsia"/>
          <w:kern w:val="0"/>
          <w:szCs w:val="21"/>
        </w:rPr>
        <w:t>备</w:t>
      </w:r>
      <w:r>
        <w:rPr>
          <w:rFonts w:ascii="仿宋_GB2312" w:eastAsia="仿宋_GB2312" w:hAnsi="宋体" w:cs="宋体" w:hint="eastAsia"/>
          <w:kern w:val="0"/>
          <w:szCs w:val="21"/>
        </w:rPr>
        <w:t>案，</w:t>
      </w:r>
      <w:r w:rsidRPr="00666DF8">
        <w:rPr>
          <w:rFonts w:ascii="仿宋_GB2312" w:eastAsia="仿宋_GB2312" w:hint="eastAsia"/>
          <w:szCs w:val="21"/>
        </w:rPr>
        <w:t>申请</w:t>
      </w:r>
      <w:r>
        <w:rPr>
          <w:rFonts w:ascii="仿宋_GB2312" w:eastAsia="仿宋_GB2312" w:hint="eastAsia"/>
          <w:szCs w:val="21"/>
        </w:rPr>
        <w:t>培训</w:t>
      </w:r>
      <w:r w:rsidRPr="00666DF8">
        <w:rPr>
          <w:rFonts w:ascii="仿宋_GB2312" w:eastAsia="仿宋_GB2312" w:hint="eastAsia"/>
          <w:szCs w:val="21"/>
        </w:rPr>
        <w:t>补贴时需一并提交原件。</w:t>
      </w:r>
    </w:p>
    <w:p w:rsidR="0032387A" w:rsidRPr="0032387A" w:rsidRDefault="0032387A" w:rsidP="0032387A">
      <w:pPr>
        <w:spacing w:line="440" w:lineRule="exact"/>
        <w:ind w:firstLineChars="200" w:firstLine="420"/>
        <w:rPr>
          <w:rFonts w:ascii="仿宋_GB2312" w:eastAsia="仿宋_GB2312"/>
          <w:szCs w:val="21"/>
        </w:rPr>
      </w:pPr>
      <w:r w:rsidRPr="0032387A">
        <w:rPr>
          <w:rFonts w:ascii="仿宋_GB2312" w:eastAsia="仿宋_GB2312" w:hAnsi="宋体" w:cs="宋体" w:hint="eastAsia"/>
          <w:kern w:val="0"/>
          <w:szCs w:val="21"/>
        </w:rPr>
        <w:t>2.随</w:t>
      </w:r>
      <w:r>
        <w:rPr>
          <w:rFonts w:ascii="仿宋_GB2312" w:eastAsia="仿宋_GB2312" w:hAnsi="宋体" w:cs="宋体" w:hint="eastAsia"/>
          <w:kern w:val="0"/>
          <w:szCs w:val="21"/>
        </w:rPr>
        <w:t>此</w:t>
      </w:r>
      <w:r w:rsidRPr="0032387A">
        <w:rPr>
          <w:rFonts w:ascii="仿宋_GB2312" w:eastAsia="仿宋_GB2312" w:hAnsi="宋体" w:cs="宋体" w:hint="eastAsia"/>
          <w:kern w:val="0"/>
          <w:szCs w:val="21"/>
        </w:rPr>
        <w:t>表附送</w:t>
      </w:r>
      <w:r>
        <w:rPr>
          <w:rFonts w:ascii="仿宋_GB2312" w:eastAsia="仿宋_GB2312" w:hAnsi="宋体" w:cs="宋体" w:hint="eastAsia"/>
          <w:kern w:val="0"/>
          <w:szCs w:val="21"/>
        </w:rPr>
        <w:t>《温州市职业</w:t>
      </w:r>
      <w:r w:rsidRPr="0032387A">
        <w:rPr>
          <w:rFonts w:ascii="仿宋_GB2312" w:eastAsia="仿宋_GB2312" w:hAnsi="宋体" w:cs="宋体" w:hint="eastAsia"/>
          <w:kern w:val="0"/>
          <w:szCs w:val="21"/>
        </w:rPr>
        <w:t>培训学员</w:t>
      </w:r>
      <w:r>
        <w:rPr>
          <w:rFonts w:ascii="仿宋_GB2312" w:eastAsia="仿宋_GB2312" w:hAnsi="宋体" w:cs="宋体" w:hint="eastAsia"/>
          <w:kern w:val="0"/>
          <w:szCs w:val="21"/>
        </w:rPr>
        <w:t>花</w:t>
      </w:r>
      <w:r w:rsidRPr="0032387A">
        <w:rPr>
          <w:rFonts w:ascii="仿宋_GB2312" w:eastAsia="仿宋_GB2312" w:hAnsi="宋体" w:cs="宋体" w:hint="eastAsia"/>
          <w:kern w:val="0"/>
          <w:szCs w:val="21"/>
        </w:rPr>
        <w:t>名册</w:t>
      </w:r>
      <w:r>
        <w:rPr>
          <w:rFonts w:ascii="仿宋_GB2312" w:eastAsia="仿宋_GB2312" w:hAnsi="宋体" w:cs="宋体" w:hint="eastAsia"/>
          <w:kern w:val="0"/>
          <w:szCs w:val="21"/>
        </w:rPr>
        <w:t>》。</w:t>
      </w:r>
    </w:p>
    <w:sectPr w:rsidR="0032387A" w:rsidRPr="0032387A" w:rsidSect="003D1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D4B" w:rsidRPr="007F1ABE" w:rsidRDefault="00A85D4B" w:rsidP="003F4791">
      <w:pPr>
        <w:rPr>
          <w:rFonts w:ascii="Times New Roman" w:eastAsia="宋体" w:cs="Times New Roman"/>
        </w:rPr>
      </w:pPr>
      <w:r>
        <w:separator/>
      </w:r>
    </w:p>
  </w:endnote>
  <w:endnote w:type="continuationSeparator" w:id="1">
    <w:p w:rsidR="00A85D4B" w:rsidRPr="007F1ABE" w:rsidRDefault="00A85D4B" w:rsidP="003F4791">
      <w:pPr>
        <w:rPr>
          <w:rFonts w:ascii="Times New Roman" w:eastAsia="宋体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D4B" w:rsidRPr="007F1ABE" w:rsidRDefault="00A85D4B" w:rsidP="003F4791">
      <w:pPr>
        <w:rPr>
          <w:rFonts w:ascii="Times New Roman" w:eastAsia="宋体" w:cs="Times New Roman"/>
        </w:rPr>
      </w:pPr>
      <w:r>
        <w:separator/>
      </w:r>
    </w:p>
  </w:footnote>
  <w:footnote w:type="continuationSeparator" w:id="1">
    <w:p w:rsidR="00A85D4B" w:rsidRPr="007F1ABE" w:rsidRDefault="00A85D4B" w:rsidP="003F4791">
      <w:pPr>
        <w:rPr>
          <w:rFonts w:ascii="Times New Roman" w:eastAsia="宋体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791"/>
    <w:rsid w:val="000A27C2"/>
    <w:rsid w:val="000B20C6"/>
    <w:rsid w:val="002E0A80"/>
    <w:rsid w:val="0032387A"/>
    <w:rsid w:val="003D11C3"/>
    <w:rsid w:val="003F4791"/>
    <w:rsid w:val="0040287B"/>
    <w:rsid w:val="00414EC5"/>
    <w:rsid w:val="00666DF8"/>
    <w:rsid w:val="007E4290"/>
    <w:rsid w:val="00971A18"/>
    <w:rsid w:val="009E30F5"/>
    <w:rsid w:val="00A85D4B"/>
    <w:rsid w:val="00B22258"/>
    <w:rsid w:val="00B40D2C"/>
    <w:rsid w:val="00C02488"/>
    <w:rsid w:val="00DA0712"/>
    <w:rsid w:val="00DB77FC"/>
    <w:rsid w:val="00E034D7"/>
    <w:rsid w:val="00E5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4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47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4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47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whrss</dc:creator>
  <cp:keywords/>
  <dc:description/>
  <cp:lastModifiedBy>whrss</cp:lastModifiedBy>
  <cp:revision>8</cp:revision>
  <dcterms:created xsi:type="dcterms:W3CDTF">2020-07-15T01:23:00Z</dcterms:created>
  <dcterms:modified xsi:type="dcterms:W3CDTF">2020-07-31T01:51:00Z</dcterms:modified>
</cp:coreProperties>
</file>