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32"/>
          <w:lang w:eastAsia="zh-CN"/>
        </w:rPr>
      </w:pPr>
    </w:p>
    <w:p>
      <w:pPr>
        <w:pStyle w:val="2"/>
        <w:rPr>
          <w:rFonts w:ascii="Times New Roman"/>
          <w:sz w:val="32"/>
          <w:lang w:eastAsia="zh-CN"/>
        </w:rPr>
      </w:pPr>
    </w:p>
    <w:p>
      <w:pPr>
        <w:pStyle w:val="2"/>
        <w:rPr>
          <w:rFonts w:ascii="Times New Roman"/>
          <w:sz w:val="32"/>
        </w:rPr>
      </w:pPr>
      <w:r>
        <w:rPr>
          <w:rFonts w:ascii="Times New Roman"/>
          <w:sz w:val="32"/>
        </w:rPr>
        <w:t>说明：</w:t>
      </w:r>
    </w:p>
    <w:p>
      <w:pPr>
        <w:pStyle w:val="2"/>
        <w:spacing w:before="6"/>
        <w:rPr>
          <w:rFonts w:hint="eastAsia" w:ascii="Times New Roman"/>
          <w:sz w:val="45"/>
          <w:lang w:eastAsia="zh-CN"/>
        </w:rPr>
      </w:pPr>
      <w:r>
        <w:rPr>
          <w:rFonts w:ascii="Times New Roman"/>
          <w:sz w:val="45"/>
          <w:lang w:eastAsia="zh-CN"/>
        </w:rPr>
        <w:t>普通高等学校本科专业目录</w:t>
      </w:r>
    </w:p>
    <w:p>
      <w:pPr>
        <w:pStyle w:val="2"/>
        <w:spacing w:before="6"/>
        <w:ind w:firstLine="1501" w:firstLineChars="596"/>
        <w:rPr>
          <w:rFonts w:hint="eastAsia"/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w w:val="90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eastAsia="Times New Roman"/>
          <w:color w:val="000000" w:themeColor="text1"/>
          <w:spacing w:val="2"/>
          <w:sz w:val="31"/>
          <w:lang w:eastAsia="zh-CN"/>
          <w14:textFill>
            <w14:solidFill>
              <w14:schemeClr w14:val="tx1"/>
            </w14:solidFill>
          </w14:textFill>
        </w:rPr>
        <w:t xml:space="preserve"> ( </w:t>
      </w:r>
      <w:r>
        <w:rPr>
          <w:rFonts w:ascii="Times New Roman" w:eastAsia="Times New Roman"/>
          <w:color w:val="000000" w:themeColor="text1"/>
          <w:sz w:val="31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ascii="Times New Roman" w:eastAsia="Times New Roman"/>
          <w:color w:val="000000" w:themeColor="text1"/>
          <w:spacing w:val="72"/>
          <w:sz w:val="3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pacing w:val="45"/>
          <w:sz w:val="30"/>
          <w:lang w:eastAsia="zh-CN"/>
          <w14:textFill>
            <w14:solidFill>
              <w14:schemeClr w14:val="tx1"/>
            </w14:solidFill>
          </w14:textFill>
        </w:rPr>
        <w:t>版</w:t>
      </w:r>
      <w:r>
        <w:rPr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spacing w:before="6"/>
        <w:ind w:firstLine="2682" w:firstLineChars="596"/>
        <w:rPr>
          <w:rFonts w:ascii="Times New Roman"/>
          <w:sz w:val="45"/>
        </w:rPr>
      </w:pPr>
    </w:p>
    <w:p>
      <w:pPr>
        <w:jc w:val="center"/>
        <w:rPr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type w:val="continuous"/>
          <w:pgSz w:w="11910" w:h="16840"/>
          <w:pgMar w:top="1560" w:right="1100" w:bottom="1380" w:left="1020" w:header="720" w:footer="1162" w:gutter="0"/>
          <w:pgNumType w:start="65"/>
          <w:cols w:equalWidth="0" w:num="2">
            <w:col w:w="1680" w:space="300"/>
            <w:col w:w="7810"/>
          </w:cols>
        </w:sectPr>
      </w:pPr>
    </w:p>
    <w:p>
      <w:pPr>
        <w:pStyle w:val="9"/>
        <w:numPr>
          <w:ilvl w:val="0"/>
          <w:numId w:val="1"/>
        </w:numPr>
        <w:tabs>
          <w:tab w:val="left" w:pos="1046"/>
        </w:tabs>
        <w:spacing w:before="112" w:line="319" w:lineRule="auto"/>
        <w:ind w:right="762" w:hanging="16"/>
        <w:rPr>
          <w:rFonts w:ascii="Arial" w:eastAsia="Arial"/>
          <w:color w:val="000000" w:themeColor="text1"/>
          <w:sz w:val="25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spacing w:val="15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录是</w:t>
      </w:r>
      <w:r>
        <w:rPr>
          <w:color w:val="000000" w:themeColor="text1"/>
          <w:spacing w:val="5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spacing w:val="45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color w:val="000000" w:themeColor="text1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普通高等学校本科专业目录</w:t>
      </w:r>
      <w:r>
        <w:rPr>
          <w:rFonts w:ascii="Times New Roman" w:eastAsia="Times New Roman"/>
          <w:color w:val="000000" w:themeColor="text1"/>
          <w:w w:val="95"/>
          <w:sz w:val="27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eastAsia="Times New Roman"/>
          <w:color w:val="000000" w:themeColor="text1"/>
          <w:spacing w:val="-30"/>
          <w:w w:val="95"/>
          <w:sz w:val="27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Times New Roman"/>
          <w:color w:val="000000" w:themeColor="text1"/>
          <w:w w:val="95"/>
          <w:sz w:val="27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eastAsia="Times New Roman"/>
          <w:color w:val="000000" w:themeColor="text1"/>
          <w:spacing w:val="-49"/>
          <w:w w:val="95"/>
          <w:sz w:val="27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Times New Roman"/>
          <w:color w:val="000000" w:themeColor="text1"/>
          <w:w w:val="95"/>
          <w:sz w:val="27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eastAsia="Times New Roman"/>
          <w:color w:val="000000" w:themeColor="text1"/>
          <w:spacing w:val="-43"/>
          <w:w w:val="95"/>
          <w:sz w:val="27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Times New Roman"/>
          <w:color w:val="000000" w:themeColor="text1"/>
          <w:w w:val="95"/>
          <w:sz w:val="27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eastAsia="Times New Roman"/>
          <w:color w:val="000000" w:themeColor="text1"/>
          <w:spacing w:val="-31"/>
          <w:w w:val="95"/>
          <w:sz w:val="27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45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）》基础</w:t>
      </w:r>
      <w:r>
        <w:rPr>
          <w:color w:val="000000" w:themeColor="text1"/>
          <w:spacing w:val="-74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color w:val="000000" w:themeColor="text1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106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增</w:t>
      </w:r>
      <w:r>
        <w:rPr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补近几年批准增设的目录外新专业而形成。</w:t>
      </w:r>
    </w:p>
    <w:p>
      <w:pPr>
        <w:pStyle w:val="9"/>
        <w:numPr>
          <w:ilvl w:val="0"/>
          <w:numId w:val="1"/>
        </w:numPr>
        <w:tabs>
          <w:tab w:val="left" w:pos="1056"/>
        </w:tabs>
        <w:spacing w:line="356" w:lineRule="exact"/>
        <w:ind w:left="1055" w:hanging="273"/>
        <w:rPr>
          <w:rFonts w:ascii="Times New Roman" w:eastAsia="Times New Roman"/>
          <w:color w:val="000000" w:themeColor="text1"/>
          <w:sz w:val="27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8"/>
          <w:lang w:eastAsia="zh-CN"/>
          <w14:textFill>
            <w14:solidFill>
              <w14:schemeClr w14:val="tx1"/>
            </w14:solidFill>
          </w14:textFill>
        </w:rPr>
        <w:t>特设专业在专业代码后加</w:t>
      </w:r>
      <w:r>
        <w:rPr>
          <w:rFonts w:ascii="Times New Roman" w:eastAsia="Times New Roman"/>
          <w:color w:val="000000" w:themeColor="text1"/>
          <w:sz w:val="27"/>
          <w:lang w:eastAsia="zh-CN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eastAsia="Times New Roman"/>
          <w:color w:val="000000" w:themeColor="text1"/>
          <w:spacing w:val="-30"/>
          <w:sz w:val="27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31"/>
          <w:sz w:val="28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color w:val="000000" w:themeColor="text1"/>
          <w:spacing w:val="16"/>
          <w:sz w:val="28"/>
          <w:lang w:eastAsia="zh-CN"/>
          <w14:textFill>
            <w14:solidFill>
              <w14:schemeClr w14:val="tx1"/>
            </w14:solidFill>
          </w14:textFill>
        </w:rPr>
        <w:t>示</w:t>
      </w:r>
      <w:r>
        <w:rPr>
          <w:color w:val="000000" w:themeColor="text1"/>
          <w:w w:val="60"/>
          <w:sz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pacing w:val="-61"/>
          <w:w w:val="60"/>
          <w:sz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国家控制布点专业在专业代码后</w:t>
      </w:r>
      <w:bookmarkStart w:id="0" w:name="_GoBack"/>
      <w:bookmarkEnd w:id="0"/>
    </w:p>
    <w:p>
      <w:pPr>
        <w:spacing w:before="152"/>
        <w:ind w:left="768"/>
        <w:rPr>
          <w:color w:val="000000" w:themeColor="text1"/>
          <w:sz w:val="2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105"/>
          <w:sz w:val="25"/>
          <w14:textFill>
            <w14:solidFill>
              <w14:schemeClr w14:val="tx1"/>
            </w14:solidFill>
          </w14:textFill>
        </w:rPr>
        <w:t xml:space="preserve">加 </w:t>
      </w:r>
      <w:r>
        <w:rPr>
          <w:rFonts w:ascii="Arial" w:eastAsia="Arial"/>
          <w:color w:val="000000" w:themeColor="text1"/>
          <w:w w:val="105"/>
          <w:sz w:val="25"/>
          <w14:textFill>
            <w14:solidFill>
              <w14:schemeClr w14:val="tx1"/>
            </w14:solidFill>
          </w14:textFill>
        </w:rPr>
        <w:t xml:space="preserve">k </w:t>
      </w:r>
      <w:r>
        <w:rPr>
          <w:color w:val="000000" w:themeColor="text1"/>
          <w:w w:val="105"/>
          <w:sz w:val="25"/>
          <w14:textFill>
            <w14:solidFill>
              <w14:schemeClr w14:val="tx1"/>
            </w14:solidFill>
          </w14:textFill>
        </w:rPr>
        <w:t>表示。</w:t>
      </w:r>
    </w:p>
    <w:p>
      <w:pPr>
        <w:pStyle w:val="2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9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36" w:line="109" w:lineRule="exact"/>
              <w:ind w:left="127" w:right="83"/>
              <w:jc w:val="center"/>
              <w:rPr>
                <w:rFonts w:ascii="Arial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  <w:t>c:::,</w:t>
            </w:r>
          </w:p>
          <w:p>
            <w:pPr>
              <w:pStyle w:val="10"/>
              <w:spacing w:line="152" w:lineRule="exact"/>
              <w:ind w:right="43"/>
              <w:jc w:val="center"/>
              <w:rPr>
                <w:color w:val="000000" w:themeColor="text1"/>
                <w:sz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7"/>
                <w:sz w:val="13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178"/>
              <w:ind w:left="24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183"/>
              <w:ind w:left="64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10"/>
              <w:spacing w:before="178"/>
              <w:ind w:left="16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183"/>
              <w:ind w:left="45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12" w:lineRule="exact"/>
              <w:ind w:left="211" w:right="183" w:firstLine="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学位授予门类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12" w:lineRule="exact"/>
              <w:ind w:left="192" w:right="16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修业年限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10"/>
              <w:spacing w:line="312" w:lineRule="exact"/>
              <w:ind w:left="191" w:right="16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38" w:lineRule="exact"/>
              <w:ind w:left="26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7"/>
                <w:sz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哲学类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010101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8" w:line="238" w:lineRule="exact"/>
              <w:ind w:left="27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3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44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哲学类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010102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逻辑学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9" w:line="233" w:lineRule="exact"/>
              <w:ind w:left="27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6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35" w:line="24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35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哲学类</w:t>
            </w:r>
          </w:p>
        </w:tc>
        <w:tc>
          <w:tcPr>
            <w:tcW w:w="126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010103K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35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宗教学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5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3" w:line="233" w:lineRule="exact"/>
              <w:ind w:left="27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9" w:line="24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97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哲学类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010104T</w:t>
            </w:r>
          </w:p>
        </w:tc>
        <w:tc>
          <w:tcPr>
            <w:tcW w:w="1838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伦理学</w:t>
            </w:r>
          </w:p>
        </w:tc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4" w:line="233" w:lineRule="exact"/>
              <w:ind w:left="27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0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020101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4" w:line="233" w:lineRule="exact"/>
              <w:ind w:left="26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0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020102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经济统计学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4"/>
              <w:ind w:left="280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96"/>
                <w:sz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020103T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国民经济管理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8"/>
              <w:ind w:left="26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174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74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188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020104T</w:t>
            </w:r>
          </w:p>
        </w:tc>
        <w:tc>
          <w:tcPr>
            <w:tcW w:w="1838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资源与环境经济</w:t>
            </w:r>
          </w:p>
          <w:p>
            <w:pPr>
              <w:pStyle w:val="10"/>
              <w:spacing w:before="43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74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74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9"/>
              <w:ind w:left="270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020105T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35" w:line="26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商务经济学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9"/>
              <w:ind w:left="2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020106T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35" w:line="26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能源经济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7"/>
              <w:ind w:left="218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020107T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劳动经济学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10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9"/>
              <w:ind w:left="2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35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35" w:line="25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0201081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35" w:line="25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经济工程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5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10"/>
              <w:spacing w:before="49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3" w:line="233" w:lineRule="exact"/>
              <w:ind w:left="2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8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9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020109T</w:t>
            </w:r>
          </w:p>
        </w:tc>
        <w:tc>
          <w:tcPr>
            <w:tcW w:w="1838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4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数字经济</w:t>
            </w:r>
          </w:p>
        </w:tc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53" w:line="233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4" w:line="233" w:lineRule="exact"/>
              <w:ind w:left="2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0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财政学类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020201K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财政学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3" w:line="224" w:lineRule="exact"/>
              <w:ind w:left="2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9" w:line="238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4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财政学类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53" w:line="224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020202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4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税收学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4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3" w:line="233" w:lineRule="exact"/>
              <w:ind w:left="2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9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金副学类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020301K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金触学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4" w:line="238" w:lineRule="exact"/>
              <w:ind w:left="2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4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020302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金融工程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4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/>
              <w:ind w:left="2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2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3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020303</w:t>
            </w:r>
          </w:p>
        </w:tc>
        <w:tc>
          <w:tcPr>
            <w:tcW w:w="1838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保险学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38" w:lineRule="exact"/>
              <w:ind w:left="2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020304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8" w:line="238" w:lineRule="exact"/>
              <w:ind w:left="221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020305T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4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金融数学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21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020306T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信用管理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12" w:lineRule="exact"/>
              <w:ind w:left="115" w:right="281" w:hanging="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管理学，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9" w:line="233" w:lineRule="exact"/>
              <w:ind w:left="221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8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5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10"/>
              <w:spacing w:before="35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020307T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10"/>
              <w:spacing w:before="35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经济与金融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5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21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020308T</w:t>
            </w:r>
          </w:p>
        </w:tc>
        <w:tc>
          <w:tcPr>
            <w:tcW w:w="1838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精算学</w:t>
            </w:r>
          </w:p>
        </w:tc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3" w:line="290" w:lineRule="atLeast"/>
              <w:ind w:left="121" w:right="236" w:hanging="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理学，经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9" w:line="233" w:lineRule="exact"/>
              <w:ind w:left="221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0" w:line="24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020309T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5" w:line="24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互联网金融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4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0" w:line="24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9" w:line="233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</w:tbl>
    <w:p>
      <w:pPr>
        <w:spacing w:line="233" w:lineRule="exact"/>
        <w:rPr>
          <w:rFonts w:ascii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sectPr>
          <w:type w:val="continuous"/>
          <w:pgSz w:w="11910" w:h="16840"/>
          <w:pgMar w:top="1560" w:right="1100" w:bottom="1380" w:left="1020" w:header="720" w:footer="720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91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10"/>
              <w:spacing w:before="34"/>
              <w:ind w:left="4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78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25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5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64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6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5"/>
                <w:sz w:val="20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45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20"/>
                <w:sz w:val="20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41" w:line="237" w:lineRule="exact"/>
              <w:ind w:left="2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47" w:type="dxa"/>
          </w:tcPr>
          <w:p>
            <w:pPr>
              <w:pStyle w:val="10"/>
              <w:spacing w:before="54"/>
              <w:ind w:left="18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22" w:line="262" w:lineRule="exact"/>
              <w:ind w:left="18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0" w:type="dxa"/>
          </w:tcPr>
          <w:p>
            <w:pPr>
              <w:pStyle w:val="10"/>
              <w:spacing w:before="36" w:line="239" w:lineRule="exact"/>
              <w:ind w:right="173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3" w:line="24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8" w:line="23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6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020310T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金融科技</w:t>
            </w:r>
          </w:p>
        </w:tc>
        <w:tc>
          <w:tcPr>
            <w:tcW w:w="1136" w:type="dxa"/>
          </w:tcPr>
          <w:p>
            <w:pPr>
              <w:pStyle w:val="10"/>
              <w:spacing w:before="33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47" w:type="dxa"/>
          </w:tcPr>
          <w:p>
            <w:pPr>
              <w:pStyle w:val="10"/>
              <w:spacing w:before="33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6" w:line="239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43"/>
              <w:ind w:right="166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5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经济与贸易类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right="175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经济与贸易类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020402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贸易经济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9" w:lineRule="exact"/>
              <w:ind w:right="170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030101K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right="170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right="171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030103T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监狱学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197"/>
              <w:ind w:right="147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030104T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0"/>
              <w:ind w:left="119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信用风险管理与</w:t>
            </w:r>
          </w:p>
          <w:p>
            <w:pPr>
              <w:pStyle w:val="10"/>
              <w:spacing w:before="56" w:line="242" w:lineRule="exact"/>
              <w:ind w:left="118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法律防控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2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43" w:line="234" w:lineRule="exact"/>
              <w:ind w:right="176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3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030105T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国际经贸规则</w:t>
            </w:r>
          </w:p>
        </w:tc>
        <w:tc>
          <w:tcPr>
            <w:tcW w:w="1136" w:type="dxa"/>
          </w:tcPr>
          <w:p>
            <w:pPr>
              <w:pStyle w:val="10"/>
              <w:spacing w:before="35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52" w:line="234" w:lineRule="exact"/>
              <w:ind w:right="171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0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3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030106TK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司法密察学</w:t>
            </w:r>
          </w:p>
        </w:tc>
        <w:tc>
          <w:tcPr>
            <w:tcW w:w="1136" w:type="dxa"/>
          </w:tcPr>
          <w:p>
            <w:pPr>
              <w:pStyle w:val="10"/>
              <w:spacing w:before="40" w:line="24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44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38" w:line="239" w:lineRule="exact"/>
              <w:ind w:right="166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030107TK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社区矫正</w:t>
            </w:r>
          </w:p>
        </w:tc>
        <w:tc>
          <w:tcPr>
            <w:tcW w:w="1136" w:type="dxa"/>
          </w:tcPr>
          <w:p>
            <w:pPr>
              <w:pStyle w:val="10"/>
              <w:spacing w:before="30" w:line="24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35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43" w:line="239" w:lineRule="exact"/>
              <w:ind w:right="173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030201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政治学与行政学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right="166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国际政治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9" w:lineRule="exact"/>
              <w:ind w:right="176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外交学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right="171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030204T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 w:line="300" w:lineRule="atLeast"/>
              <w:ind w:left="125" w:right="187" w:hanging="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国际事务与国际</w:t>
            </w: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right="171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030205T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0" w:line="300" w:lineRule="atLeast"/>
              <w:ind w:left="120" w:right="186" w:hanging="1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政治学、经济学</w:t>
            </w:r>
            <w:r>
              <w:rPr>
                <w:color w:val="000000" w:themeColor="text1"/>
                <w:w w:val="11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与哲学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right="169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030206TK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0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国际组织与全球</w:t>
            </w:r>
          </w:p>
          <w:p>
            <w:pPr>
              <w:pStyle w:val="10"/>
              <w:spacing w:before="56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治理</w:t>
            </w:r>
          </w:p>
        </w:tc>
        <w:tc>
          <w:tcPr>
            <w:tcW w:w="1136" w:type="dxa"/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38" w:line="239" w:lineRule="exact"/>
              <w:ind w:right="155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030301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社会学</w:t>
            </w:r>
          </w:p>
        </w:tc>
        <w:tc>
          <w:tcPr>
            <w:tcW w:w="1136" w:type="dxa"/>
          </w:tcPr>
          <w:p>
            <w:pPr>
              <w:pStyle w:val="10"/>
              <w:spacing w:before="35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10"/>
              <w:spacing w:before="43" w:line="239" w:lineRule="exact"/>
              <w:ind w:right="174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030302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社会工作</w:t>
            </w:r>
          </w:p>
        </w:tc>
        <w:tc>
          <w:tcPr>
            <w:tcW w:w="1136" w:type="dxa"/>
          </w:tcPr>
          <w:p>
            <w:pPr>
              <w:pStyle w:val="10"/>
              <w:spacing w:before="40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38"/>
              <w:ind w:right="172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030303T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人类学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5" w:line="25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5" w:line="25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right="167"/>
              <w:jc w:val="right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030304T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女性学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right="172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030305T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家政学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right="167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030306T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老年学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2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right="176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民族学类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民族学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43" w:line="234" w:lineRule="exact"/>
              <w:ind w:right="172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马克思主义理论类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科学社会主义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0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52" w:line="234" w:lineRule="exact"/>
              <w:ind w:right="172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马克思主义理论类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030502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中国共产党历史</w:t>
            </w:r>
          </w:p>
        </w:tc>
        <w:tc>
          <w:tcPr>
            <w:tcW w:w="1136" w:type="dxa"/>
          </w:tcPr>
          <w:p>
            <w:pPr>
              <w:pStyle w:val="10"/>
              <w:spacing w:before="44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49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43" w:line="234" w:lineRule="exact"/>
              <w:ind w:right="171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马克思主义理论类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030503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1136" w:type="dxa"/>
          </w:tcPr>
          <w:p>
            <w:pPr>
              <w:pStyle w:val="10"/>
              <w:spacing w:before="35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52" w:line="234" w:lineRule="exact"/>
              <w:ind w:right="154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马克思主义理论类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030504T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1136" w:type="dxa"/>
          </w:tcPr>
          <w:p>
            <w:pPr>
              <w:pStyle w:val="10"/>
              <w:spacing w:before="44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44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2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38" w:line="239" w:lineRule="exact"/>
              <w:ind w:right="176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030601K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治安学</w:t>
            </w:r>
          </w:p>
        </w:tc>
        <w:tc>
          <w:tcPr>
            <w:tcW w:w="1136" w:type="dxa"/>
          </w:tcPr>
          <w:p>
            <w:pPr>
              <w:pStyle w:val="10"/>
              <w:spacing w:before="30" w:line="247" w:lineRule="exact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33" w:line="239" w:lineRule="exact"/>
              <w:ind w:right="171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37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030602K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侦查学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right="166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030603K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边防管理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right="173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030604TK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禁毒学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right="166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030605TK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警犬技术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3" w:line="239" w:lineRule="exact"/>
              <w:ind w:right="176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030606TK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经济犯罪侦查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right="171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030607TK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边防指挥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48" w:line="234" w:lineRule="exact"/>
              <w:ind w:right="171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5" w:line="237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030608TK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5" w:line="23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消防指挥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5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43" w:line="234" w:lineRule="exact"/>
              <w:ind w:right="165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030609TK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警卫学</w:t>
            </w:r>
          </w:p>
        </w:tc>
        <w:tc>
          <w:tcPr>
            <w:tcW w:w="1136" w:type="dxa"/>
          </w:tcPr>
          <w:p>
            <w:pPr>
              <w:pStyle w:val="10"/>
              <w:spacing w:before="35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10"/>
              <w:spacing w:before="52" w:line="229" w:lineRule="exact"/>
              <w:ind w:right="147"/>
              <w:jc w:val="right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37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2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030610TK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37" w:lineRule="exact"/>
              <w:ind w:left="12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报学</w:t>
            </w:r>
          </w:p>
        </w:tc>
        <w:tc>
          <w:tcPr>
            <w:tcW w:w="1136" w:type="dxa"/>
          </w:tcPr>
          <w:p>
            <w:pPr>
              <w:pStyle w:val="10"/>
              <w:spacing w:before="44" w:line="23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47" w:type="dxa"/>
          </w:tcPr>
          <w:p>
            <w:pPr>
              <w:pStyle w:val="10"/>
              <w:spacing w:before="44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60" w:left="1020" w:header="0" w:footer="1181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52" w:type="dxa"/>
          </w:tcPr>
          <w:p>
            <w:pPr>
              <w:pStyle w:val="10"/>
              <w:spacing w:before="44"/>
              <w:ind w:left="19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10"/>
              <w:spacing w:before="45" w:line="230" w:lineRule="exact"/>
              <w:ind w:right="179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8" w:line="247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5" w:line="230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030611TK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犯罪学</w:t>
            </w:r>
          </w:p>
        </w:tc>
        <w:tc>
          <w:tcPr>
            <w:tcW w:w="1131" w:type="dxa"/>
          </w:tcPr>
          <w:p>
            <w:pPr>
              <w:pStyle w:val="10"/>
              <w:spacing w:before="23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52" w:type="dxa"/>
          </w:tcPr>
          <w:p>
            <w:pPr>
              <w:pStyle w:val="10"/>
              <w:spacing w:before="23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52"/>
              <w:ind w:right="174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6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030612TK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公安管理学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6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/>
              <w:ind w:right="174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6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030613TK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涉外警务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7"/>
              <w:ind w:right="177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030614TK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国内安全保卫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7"/>
              <w:ind w:right="170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030615TK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警务指挥与战术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/>
              <w:ind w:right="181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030616TK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技术侦查学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/>
              <w:ind w:left="113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2" w:line="225" w:lineRule="exact"/>
              <w:ind w:right="174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7" w:line="230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030617TK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海警执法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 w:line="225" w:lineRule="exact"/>
              <w:ind w:left="108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62" w:line="225" w:lineRule="exact"/>
              <w:ind w:right="176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62" w:line="225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030618TK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公安政治工作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62" w:line="225" w:lineRule="exact"/>
              <w:ind w:left="108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7" w:line="230" w:lineRule="exact"/>
              <w:ind w:right="171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25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030619TK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移民管理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25" w:lineRule="exact"/>
              <w:ind w:left="103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62" w:line="225" w:lineRule="exact"/>
              <w:ind w:right="153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7" w:line="230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030620TK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出入境管理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57" w:line="230" w:lineRule="exact"/>
              <w:ind w:left="108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2"/>
              <w:ind w:right="180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0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131" w:type="dxa"/>
          </w:tcPr>
          <w:p>
            <w:pPr>
              <w:pStyle w:val="10"/>
              <w:spacing w:before="20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</w:tcPr>
          <w:p>
            <w:pPr>
              <w:pStyle w:val="10"/>
              <w:spacing w:before="2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52" w:line="220" w:lineRule="exact"/>
              <w:ind w:right="175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3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 w:line="220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科学教育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7"/>
              <w:ind w:right="169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人文教育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2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right="176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2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教育技术学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/>
              <w:ind w:left="113" w:hanging="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工学，理</w:t>
            </w:r>
          </w:p>
          <w:p>
            <w:pPr>
              <w:pStyle w:val="10"/>
              <w:spacing w:before="18" w:line="300" w:lineRule="atLeast"/>
              <w:ind w:left="118" w:right="246" w:hanging="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学，教育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right="171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艺术教育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18" w:line="300" w:lineRule="atLeast"/>
              <w:ind w:left="110" w:right="281" w:firstLine="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艺术学，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2"/>
              <w:ind w:right="180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25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7" w:line="230" w:lineRule="exact"/>
              <w:ind w:right="175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7" w:line="230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040107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小学教育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7" w:line="230" w:lineRule="exact"/>
              <w:ind w:right="175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25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040108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2"/>
              <w:ind w:right="168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040109T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华文教育</w:t>
            </w:r>
          </w:p>
        </w:tc>
        <w:tc>
          <w:tcPr>
            <w:tcW w:w="1131" w:type="dxa"/>
          </w:tcPr>
          <w:p>
            <w:pPr>
              <w:pStyle w:val="10"/>
              <w:spacing w:before="30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2"/>
              <w:ind w:right="157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2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040110TK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教育康复学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7"/>
              <w:ind w:right="179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卫生教育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7"/>
              <w:ind w:left="108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/>
              <w:ind w:right="175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040112T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认知科学与技术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/>
              <w:ind w:left="113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7"/>
              <w:ind w:right="168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7"/>
              <w:ind w:right="177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040202K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right="170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社会体育指导与</w:t>
            </w:r>
          </w:p>
          <w:p>
            <w:pPr>
              <w:pStyle w:val="10"/>
              <w:spacing w:before="53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right="179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79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040204K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武术与民族传统</w:t>
            </w:r>
          </w:p>
          <w:p>
            <w:pPr>
              <w:pStyle w:val="10"/>
              <w:spacing w:before="33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131" w:type="dxa"/>
          </w:tcPr>
          <w:p>
            <w:pPr>
              <w:pStyle w:val="10"/>
              <w:spacing w:before="179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</w:tcPr>
          <w:p>
            <w:pPr>
              <w:pStyle w:val="10"/>
              <w:spacing w:before="179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62" w:line="225" w:lineRule="exact"/>
              <w:ind w:right="175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7" w:line="230" w:lineRule="exact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运动人体科学</w:t>
            </w:r>
          </w:p>
        </w:tc>
        <w:tc>
          <w:tcPr>
            <w:tcW w:w="1131" w:type="dxa"/>
          </w:tcPr>
          <w:p>
            <w:pPr>
              <w:pStyle w:val="10"/>
              <w:spacing w:before="30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right="175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运动康复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理学，教</w:t>
            </w:r>
          </w:p>
          <w:p>
            <w:pPr>
              <w:pStyle w:val="10"/>
              <w:spacing w:before="43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育学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/>
              <w:ind w:right="168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休闲体育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/>
              <w:ind w:right="166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体能训练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/>
              <w:ind w:left="103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7"/>
              <w:ind w:right="168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7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7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冰雪运动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7"/>
              <w:ind w:left="103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right="175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040210TK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电子竞技运动与</w:t>
            </w:r>
          </w:p>
          <w:p>
            <w:pPr>
              <w:pStyle w:val="10"/>
              <w:spacing w:before="48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3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10"/>
              <w:spacing w:before="10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right="168"/>
              <w:jc w:val="right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040211TK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智能体育工程</w:t>
            </w:r>
          </w:p>
        </w:tc>
        <w:tc>
          <w:tcPr>
            <w:tcW w:w="1131" w:type="dxa"/>
          </w:tcPr>
          <w:p>
            <w:pPr>
              <w:pStyle w:val="10"/>
              <w:spacing w:before="3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教育学，</w:t>
            </w:r>
          </w:p>
          <w:p>
            <w:pPr>
              <w:pStyle w:val="10"/>
              <w:spacing w:before="43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</w:tbl>
    <w:p>
      <w:pPr>
        <w:rPr>
          <w:rFonts w:ascii="Arial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60" w:left="1020" w:header="0" w:footer="1162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47" w:type="dxa"/>
          </w:tcPr>
          <w:p>
            <w:pPr>
              <w:pStyle w:val="10"/>
              <w:spacing w:before="44"/>
              <w:ind w:left="19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91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10"/>
              <w:spacing w:before="37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040212TK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体育旅游</w:t>
            </w:r>
          </w:p>
        </w:tc>
        <w:tc>
          <w:tcPr>
            <w:tcW w:w="1131" w:type="dxa"/>
          </w:tcPr>
          <w:p>
            <w:pPr>
              <w:pStyle w:val="10"/>
              <w:spacing w:before="23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47" w:type="dxa"/>
          </w:tcPr>
          <w:p>
            <w:pPr>
              <w:pStyle w:val="10"/>
              <w:spacing w:before="23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37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040213T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运动能力开发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教育学、</w:t>
            </w:r>
          </w:p>
          <w:p>
            <w:pPr>
              <w:pStyle w:val="10"/>
              <w:spacing w:before="38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29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3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汉语言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9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汉语国际教育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/>
              <w:ind w:left="118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中国少数民族语</w:t>
            </w:r>
          </w:p>
          <w:p>
            <w:pPr>
              <w:pStyle w:val="10"/>
              <w:spacing w:before="43" w:line="252" w:lineRule="exact"/>
              <w:ind w:left="119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言文学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050105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古典文献学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8" w:line="229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050106T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应用语言学</w:t>
            </w:r>
          </w:p>
        </w:tc>
        <w:tc>
          <w:tcPr>
            <w:tcW w:w="1131" w:type="dxa"/>
          </w:tcPr>
          <w:p>
            <w:pPr>
              <w:pStyle w:val="10"/>
              <w:spacing w:before="34" w:line="24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4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050107T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秘书学</w:t>
            </w:r>
          </w:p>
        </w:tc>
        <w:tc>
          <w:tcPr>
            <w:tcW w:w="1131" w:type="dxa"/>
          </w:tcPr>
          <w:p>
            <w:pPr>
              <w:pStyle w:val="10"/>
              <w:spacing w:before="30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3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050108T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中国语言与文化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29" w:lineRule="exact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050109T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手语翻译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050200T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桑戈语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90" w:lineRule="atLeast"/>
              <w:ind w:left="113" w:right="220" w:hanging="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7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四年，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俄语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8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德语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法语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西班牙语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阿拉伯语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4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050207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  <w:tc>
          <w:tcPr>
            <w:tcW w:w="1131" w:type="dxa"/>
          </w:tcPr>
          <w:p>
            <w:pPr>
              <w:pStyle w:val="10"/>
              <w:spacing w:before="30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波斯语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朝鲜语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菲律宾语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梵语巴利语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印度尼西亚语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印地语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050214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柬埔寨语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050215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老挝语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050216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缅甸语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050217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马来语</w:t>
            </w:r>
          </w:p>
        </w:tc>
        <w:tc>
          <w:tcPr>
            <w:tcW w:w="1131" w:type="dxa"/>
          </w:tcPr>
          <w:p>
            <w:pPr>
              <w:pStyle w:val="10"/>
              <w:spacing w:before="20" w:line="25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050218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蒙古语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僧伽罗语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泰语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乌尔都语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希伯来语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3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越南语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豪萨语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050225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斯瓦希里语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48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050226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阿尔巴尼亚语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4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60" w:left="1020" w:header="0" w:footer="1181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52" w:type="dxa"/>
          </w:tcPr>
          <w:p>
            <w:pPr>
              <w:pStyle w:val="10"/>
              <w:spacing w:before="44"/>
              <w:ind w:left="19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10"/>
              <w:spacing w:before="37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050227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保加利亚语</w:t>
            </w:r>
          </w:p>
        </w:tc>
        <w:tc>
          <w:tcPr>
            <w:tcW w:w="1131" w:type="dxa"/>
          </w:tcPr>
          <w:p>
            <w:pPr>
              <w:pStyle w:val="10"/>
              <w:spacing w:before="23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23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4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波兰语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捷克语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斯洛伐克语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罗马尼亚语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葡萄牙语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瑞典语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050234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塞尔维亚语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050235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土耳其语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050236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希腊语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050237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匈牙利语</w:t>
            </w:r>
          </w:p>
        </w:tc>
        <w:tc>
          <w:tcPr>
            <w:tcW w:w="1131" w:type="dxa"/>
          </w:tcPr>
          <w:p>
            <w:pPr>
              <w:pStyle w:val="10"/>
              <w:spacing w:before="20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2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3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050238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意大利语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泰米尔语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普什阳语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世界语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孟加拉语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050243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尼泊尔语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克罗地亚语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050245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荷兰语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050246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芬兰语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53" w:line="224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050247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乌克兰语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4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4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4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050248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挪威语</w:t>
            </w:r>
          </w:p>
        </w:tc>
        <w:tc>
          <w:tcPr>
            <w:tcW w:w="1131" w:type="dxa"/>
          </w:tcPr>
          <w:p>
            <w:pPr>
              <w:pStyle w:val="10"/>
              <w:spacing w:before="30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050249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丹麦语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050250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冰岛语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050251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爱尔兰语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050252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拉脱维亚语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050253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立陶宛语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050254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斯洛文尼亚语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050255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爱沙尼亚语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050256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马耳他语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050257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哈萨克语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050258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乌兹别克语</w:t>
            </w:r>
          </w:p>
        </w:tc>
        <w:tc>
          <w:tcPr>
            <w:tcW w:w="1131" w:type="dxa"/>
          </w:tcPr>
          <w:p>
            <w:pPr>
              <w:pStyle w:val="10"/>
              <w:spacing w:before="20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2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050259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祖各语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050260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拉丁语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050261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翻译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050262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050263T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阿姆哈拉语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050264T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吉尔吉斯语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050265T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索马里语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050266T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土库及语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10"/>
              <w:spacing w:before="44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050267T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加泰罗尼亚语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4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3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</w:tr>
    </w:tbl>
    <w:p>
      <w:pPr>
        <w:spacing w:line="233" w:lineRule="exact"/>
        <w:rPr>
          <w:rFonts w:ascii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80" w:left="1020" w:header="0" w:footer="1162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52" w:type="dxa"/>
          </w:tcPr>
          <w:p>
            <w:pPr>
              <w:pStyle w:val="10"/>
              <w:spacing w:before="44"/>
              <w:ind w:left="19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10"/>
              <w:spacing w:before="37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050268T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约岱巴语</w:t>
            </w:r>
          </w:p>
        </w:tc>
        <w:tc>
          <w:tcPr>
            <w:tcW w:w="1131" w:type="dxa"/>
          </w:tcPr>
          <w:p>
            <w:pPr>
              <w:pStyle w:val="10"/>
              <w:spacing w:before="23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23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7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050269T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亚美尼亚语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050270T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马达加斯加语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050271T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格鲁吉亚语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050272T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阿塞拜疆语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050273T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阿非利卡语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050274T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马其顿语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050275T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塔吉克语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050276T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茨瓦纳语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050277T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恩德贝莱语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050278T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科咏罗语</w:t>
            </w:r>
          </w:p>
        </w:tc>
        <w:tc>
          <w:tcPr>
            <w:tcW w:w="1131" w:type="dxa"/>
          </w:tcPr>
          <w:p>
            <w:pPr>
              <w:pStyle w:val="10"/>
              <w:spacing w:before="20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2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 w:line="229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3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050279T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4" w:line="238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克里奥尔语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3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29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050280T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绍纳语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050281T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提格雷尼亚语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050282T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白俄罗斯语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050283T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毛利语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050284T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汤加语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050285T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萨摩亚语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050286T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库尔德语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050287T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比斯拉马语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53" w:line="224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050288T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达旦语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4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4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29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44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050289T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德顿语</w:t>
            </w:r>
          </w:p>
        </w:tc>
        <w:tc>
          <w:tcPr>
            <w:tcW w:w="1131" w:type="dxa"/>
          </w:tcPr>
          <w:p>
            <w:pPr>
              <w:pStyle w:val="10"/>
              <w:spacing w:before="30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9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050290T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迪维希语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050291T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斐济语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050292T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库克群岛毛利语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050293T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隆迪语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050294T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卢森堡语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050295T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卢旺达语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050296T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纽埃语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050297T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皮金语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050298T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5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切瓦语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050299T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塞苏陀语</w:t>
            </w:r>
          </w:p>
        </w:tc>
        <w:tc>
          <w:tcPr>
            <w:tcW w:w="1131" w:type="dxa"/>
          </w:tcPr>
          <w:p>
            <w:pPr>
              <w:pStyle w:val="10"/>
              <w:spacing w:before="20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2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4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0502100T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语言学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0502101T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塔玛齐格特语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0502102T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爪哇语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0502103T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旁遮普语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广播电视学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050303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广告学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050304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传播学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10"/>
              <w:spacing w:before="44" w:line="229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050305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编</w:t>
            </w:r>
            <w:r>
              <w:rPr>
                <w:rFonts w:hint="eastAsia"/>
                <w:color w:val="000000" w:themeColor="text1"/>
                <w:w w:val="105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辑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出版学</w:t>
            </w:r>
          </w:p>
        </w:tc>
        <w:tc>
          <w:tcPr>
            <w:tcW w:w="1131" w:type="dxa"/>
          </w:tcPr>
          <w:p>
            <w:pPr>
              <w:pStyle w:val="10"/>
              <w:spacing w:before="25" w:line="24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40" w:left="1020" w:header="0" w:footer="1181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91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10"/>
              <w:spacing w:before="34"/>
              <w:ind w:left="4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78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25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5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47" w:type="dxa"/>
          </w:tcPr>
          <w:p>
            <w:pPr>
              <w:pStyle w:val="10"/>
              <w:spacing w:before="44"/>
              <w:ind w:left="19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91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0" w:type="dxa"/>
          </w:tcPr>
          <w:p>
            <w:pPr>
              <w:pStyle w:val="10"/>
              <w:spacing w:before="36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8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6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050306T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网络与新媒体</w:t>
            </w:r>
          </w:p>
        </w:tc>
        <w:tc>
          <w:tcPr>
            <w:tcW w:w="1131" w:type="dxa"/>
          </w:tcPr>
          <w:p>
            <w:pPr>
              <w:pStyle w:val="10"/>
              <w:spacing w:before="23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</w:tcPr>
          <w:p>
            <w:pPr>
              <w:pStyle w:val="10"/>
              <w:spacing w:before="23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43"/>
              <w:ind w:left="127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050307T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数字出版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050308T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时尚传播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8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050309T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国际新闻与传播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119" w:right="26" w:firstLine="5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新闻传播学类 （交叉专业）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9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99J001T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会展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8" w:line="290" w:lineRule="atLeast"/>
              <w:ind w:left="119" w:right="240" w:hanging="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文学，管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48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060101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52" w:line="234" w:lineRule="exact"/>
              <w:ind w:left="129" w:right="66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060102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世界史</w:t>
            </w:r>
          </w:p>
        </w:tc>
        <w:tc>
          <w:tcPr>
            <w:tcW w:w="1131" w:type="dxa"/>
          </w:tcPr>
          <w:p>
            <w:pPr>
              <w:pStyle w:val="10"/>
              <w:spacing w:before="39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847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43" w:line="234" w:lineRule="exact"/>
              <w:ind w:left="124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060103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考古学</w:t>
            </w:r>
          </w:p>
        </w:tc>
        <w:tc>
          <w:tcPr>
            <w:tcW w:w="1131" w:type="dxa"/>
          </w:tcPr>
          <w:p>
            <w:pPr>
              <w:pStyle w:val="10"/>
              <w:spacing w:before="30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4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3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060104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文物与</w:t>
            </w:r>
            <w:r>
              <w:rPr>
                <w:rFonts w:hint="eastAsia"/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博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物馆学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33"/>
              <w:ind w:left="129" w:right="76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060105T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文物保护技术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847" w:type="dxa"/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196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6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060106T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外国语言与外国</w:t>
            </w:r>
          </w:p>
          <w:p>
            <w:pPr>
              <w:pStyle w:val="10"/>
              <w:spacing w:before="38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" w:line="300" w:lineRule="atLeast"/>
              <w:ind w:left="118" w:right="249" w:hanging="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文学，历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史学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060107T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文化遗产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数学与应用数学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8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信息与计算科学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070103T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数理基础科学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48" w:line="234" w:lineRule="exact"/>
              <w:ind w:left="127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070104T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数据计算及应用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 w:line="234" w:lineRule="exact"/>
              <w:ind w:left="11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43" w:line="234" w:lineRule="exact"/>
              <w:ind w:left="129" w:right="66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47" w:line="239" w:lineRule="exact"/>
              <w:ind w:left="124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070202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应用物理学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38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070203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核物理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2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10"/>
              <w:spacing w:before="43" w:line="239" w:lineRule="exact"/>
              <w:ind w:left="129" w:right="76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070204T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声学</w:t>
            </w:r>
          </w:p>
        </w:tc>
        <w:tc>
          <w:tcPr>
            <w:tcW w:w="1131" w:type="dxa"/>
          </w:tcPr>
          <w:p>
            <w:pPr>
              <w:pStyle w:val="10"/>
              <w:spacing w:before="30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38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070205T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系统科学与工程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/>
              <w:ind w:left="11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7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2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工学，理</w:t>
            </w:r>
          </w:p>
          <w:p>
            <w:pPr>
              <w:pStyle w:val="10"/>
              <w:spacing w:before="33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070303T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化学生物学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48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070304T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分子科学与工程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52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070305T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能源化学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43" w:line="234" w:lineRule="exact"/>
              <w:ind w:left="129" w:right="66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天文学类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070401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天文学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47" w:line="239" w:lineRule="exact"/>
              <w:ind w:left="124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地理科学类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070501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地理科学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187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4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地理科学类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7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070502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自然地理与资源</w:t>
            </w:r>
          </w:p>
          <w:p>
            <w:pPr>
              <w:pStyle w:val="10"/>
              <w:spacing w:before="38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管理学，</w:t>
            </w:r>
          </w:p>
          <w:p>
            <w:pPr>
              <w:pStyle w:val="10"/>
              <w:spacing w:before="33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174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地理科学类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070503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118" w:right="190" w:hanging="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人文地理与城乡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规划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8" w:line="300" w:lineRule="atLeast"/>
              <w:ind w:left="114" w:right="225" w:firstLine="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地理科学类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070504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地理信息科学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7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大气科学类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大气科学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2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大气科学类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应用气象学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43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海洋科学类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海洋科学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0" w:type="dxa"/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 w:right="78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3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070702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海洋技术</w:t>
            </w:r>
          </w:p>
        </w:tc>
        <w:tc>
          <w:tcPr>
            <w:tcW w:w="1131" w:type="dxa"/>
          </w:tcPr>
          <w:p>
            <w:pPr>
              <w:pStyle w:val="10"/>
              <w:spacing w:before="3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pStyle w:val="10"/>
              <w:spacing w:before="43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footerReference r:id="rId5" w:type="default"/>
          <w:footerReference r:id="rId6" w:type="even"/>
          <w:pgSz w:w="11910" w:h="16840"/>
          <w:pgMar w:top="1440" w:right="1100" w:bottom="1360" w:left="1020" w:header="0" w:footer="1175" w:gutter="0"/>
          <w:pgNumType w:start="71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47" w:type="dxa"/>
          </w:tcPr>
          <w:p>
            <w:pPr>
              <w:pStyle w:val="10"/>
              <w:spacing w:before="44"/>
              <w:ind w:left="18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8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10"/>
              <w:spacing w:before="36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6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070703T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海洋资源与环境</w:t>
            </w:r>
          </w:p>
        </w:tc>
        <w:tc>
          <w:tcPr>
            <w:tcW w:w="1136" w:type="dxa"/>
          </w:tcPr>
          <w:p>
            <w:pPr>
              <w:pStyle w:val="10"/>
              <w:spacing w:before="23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23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3"/>
              <w:ind w:left="128" w:right="77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海洋科学类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070704T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军事海洋学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4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地球物理学类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地球物理学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2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地球物理学类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070802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空间科学与技术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工学，理</w:t>
            </w:r>
          </w:p>
          <w:p>
            <w:pPr>
              <w:pStyle w:val="10"/>
              <w:spacing w:before="43" w:line="243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0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地球物理学类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070803T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121" w:right="188" w:hanging="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防灾减灾科学与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2" w:line="234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地质学类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070901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9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27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地质学类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070902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地球化学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地质学类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070903T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地球信息科学与</w:t>
            </w:r>
          </w:p>
          <w:p>
            <w:pPr>
              <w:pStyle w:val="10"/>
              <w:spacing w:before="39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36" w:type="dxa"/>
          </w:tcPr>
          <w:p>
            <w:pPr>
              <w:pStyle w:val="10"/>
              <w:spacing w:before="8" w:line="300" w:lineRule="atLeast"/>
              <w:ind w:left="113" w:right="229" w:firstLine="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3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地质学类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070904T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古生物学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071001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生物科学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2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071002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生物技术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工学，理</w:t>
            </w:r>
          </w:p>
          <w:p>
            <w:pPr>
              <w:pStyle w:val="10"/>
              <w:spacing w:before="43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2"/>
              <w:ind w:left="128" w:right="77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071003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生物信息学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工学，理</w:t>
            </w:r>
          </w:p>
          <w:p>
            <w:pPr>
              <w:pStyle w:val="10"/>
              <w:spacing w:before="33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7" w:line="234" w:lineRule="exact"/>
              <w:ind w:left="124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071004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生态学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071005T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整合科学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7" w:line="239" w:lineRule="exact"/>
              <w:ind w:left="128" w:right="80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071006T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神经科学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10"/>
              <w:spacing w:before="192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79"/>
              <w:ind w:left="12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071101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179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1136" w:type="dxa"/>
          </w:tcPr>
          <w:p>
            <w:pPr>
              <w:pStyle w:val="10"/>
              <w:spacing w:before="3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教育学，</w:t>
            </w:r>
          </w:p>
          <w:p>
            <w:pPr>
              <w:pStyle w:val="10"/>
              <w:spacing w:before="38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179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2"/>
              <w:ind w:left="127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071102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教育学，</w:t>
            </w:r>
          </w:p>
          <w:p>
            <w:pPr>
              <w:pStyle w:val="10"/>
              <w:spacing w:before="33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179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统计学类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071201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统计学类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071202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应用统计学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力学类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理论与应用力学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18" w:line="300" w:lineRule="atLeast"/>
              <w:ind w:left="118" w:right="245" w:firstLine="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理学，工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7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力学类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工程力学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9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8" w:line="239" w:lineRule="exact"/>
              <w:ind w:left="128" w:right="70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196"/>
              <w:ind w:left="124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/>
              <w:ind w:left="119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机械设计制造及</w:t>
            </w:r>
          </w:p>
          <w:p>
            <w:pPr>
              <w:pStyle w:val="10"/>
              <w:spacing w:before="48" w:line="252" w:lineRule="exact"/>
              <w:ind w:left="118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其自动化</w:t>
            </w:r>
          </w:p>
        </w:tc>
        <w:tc>
          <w:tcPr>
            <w:tcW w:w="1136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87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7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材料成型及控制</w:t>
            </w:r>
          </w:p>
          <w:p>
            <w:pPr>
              <w:pStyle w:val="10"/>
              <w:spacing w:before="53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179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174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8" w:right="80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3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工业设计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7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121" w:right="186" w:hanging="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过程装备与控制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2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车辆工程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8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080208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汽车服务工程</w:t>
            </w:r>
          </w:p>
        </w:tc>
        <w:tc>
          <w:tcPr>
            <w:tcW w:w="1136" w:type="dxa"/>
          </w:tcPr>
          <w:p>
            <w:pPr>
              <w:pStyle w:val="10"/>
              <w:spacing w:before="30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47" w:line="234" w:lineRule="exact"/>
              <w:ind w:left="116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2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080209T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机械工艺技术</w:t>
            </w:r>
          </w:p>
        </w:tc>
        <w:tc>
          <w:tcPr>
            <w:tcW w:w="1136" w:type="dxa"/>
          </w:tcPr>
          <w:p>
            <w:pPr>
              <w:pStyle w:val="10"/>
              <w:spacing w:before="34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9" w:line="24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60" w:left="1020" w:header="0" w:footer="1168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8"/>
              <w:ind w:left="24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83"/>
              <w:ind w:left="64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83"/>
              <w:ind w:left="16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188"/>
              <w:ind w:left="45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10"/>
              <w:spacing w:before="26" w:line="290" w:lineRule="atLeast"/>
              <w:ind w:left="211" w:right="188" w:firstLine="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学位授予门类</w:t>
            </w:r>
          </w:p>
        </w:tc>
        <w:tc>
          <w:tcPr>
            <w:tcW w:w="847" w:type="dxa"/>
          </w:tcPr>
          <w:p>
            <w:pPr>
              <w:pStyle w:val="10"/>
              <w:spacing w:before="26" w:line="290" w:lineRule="atLeast"/>
              <w:ind w:left="187" w:right="16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修业年限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10"/>
              <w:spacing w:before="37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8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8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080210T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微机电系统工程</w:t>
            </w:r>
          </w:p>
        </w:tc>
        <w:tc>
          <w:tcPr>
            <w:tcW w:w="1136" w:type="dxa"/>
          </w:tcPr>
          <w:p>
            <w:pPr>
              <w:pStyle w:val="10"/>
              <w:spacing w:before="28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23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机电技术教育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汽车维修工程教</w:t>
            </w:r>
          </w:p>
          <w:p>
            <w:pPr>
              <w:pStyle w:val="10"/>
              <w:spacing w:before="38" w:line="26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29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3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智能制造工程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29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智能车辆工程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33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080215T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仿生科学与工程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080216T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新能源汽车工程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9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仪器类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080301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测控技术与仪器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仪器类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080302T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精密仪器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3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仪器类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080303T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智能感知工程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25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4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4" w:line="24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080401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材料科学与工程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材料物理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" w:line="300" w:lineRule="atLeast"/>
              <w:ind w:left="118" w:right="250" w:hanging="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理学，工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材料化学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" w:line="300" w:lineRule="atLeast"/>
              <w:ind w:left="118" w:right="253" w:firstLine="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理学，工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38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080404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3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冶金工程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8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080405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金屈材料工程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080406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无机非金屈材料</w:t>
            </w:r>
          </w:p>
          <w:p>
            <w:pPr>
              <w:pStyle w:val="10"/>
              <w:spacing w:before="48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192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79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2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080407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高分子材料与工</w:t>
            </w:r>
          </w:p>
          <w:p>
            <w:pPr>
              <w:pStyle w:val="10"/>
              <w:spacing w:before="43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6" w:type="dxa"/>
          </w:tcPr>
          <w:p>
            <w:pPr>
              <w:pStyle w:val="10"/>
              <w:spacing w:before="179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174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080408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复合材料与工程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080409T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粉体材料科学与</w:t>
            </w:r>
          </w:p>
          <w:p>
            <w:pPr>
              <w:pStyle w:val="10"/>
              <w:spacing w:before="48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080410T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宝石及材料工艺</w:t>
            </w:r>
          </w:p>
          <w:p>
            <w:pPr>
              <w:pStyle w:val="10"/>
              <w:spacing w:before="84"/>
              <w:ind w:left="125"/>
              <w:rPr>
                <w:color w:val="000000" w:themeColor="text1"/>
                <w:sz w:val="1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35"/>
                <w:w w:val="105"/>
                <w:sz w:val="13"/>
                <w14:textFill>
                  <w14:solidFill>
                    <w14:schemeClr w14:val="tx1"/>
                  </w14:solidFill>
                </w14:textFill>
              </w:rPr>
              <w:t>子</w:t>
            </w:r>
            <w:r>
              <w:rPr>
                <w:rFonts w:hint="eastAsia"/>
                <w:color w:val="000000" w:themeColor="text1"/>
                <w:w w:val="10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080411T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焊接技术与工程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line="312" w:lineRule="exact"/>
              <w:ind w:left="101" w:right="224" w:firstLine="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7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10"/>
              <w:spacing w:before="39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080412T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功能材料</w:t>
            </w:r>
          </w:p>
        </w:tc>
        <w:tc>
          <w:tcPr>
            <w:tcW w:w="1136" w:type="dxa"/>
          </w:tcPr>
          <w:p>
            <w:pPr>
              <w:pStyle w:val="10"/>
              <w:spacing w:before="2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25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080413T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纳米材料与技术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25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7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080414T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新能源材料与器</w:t>
            </w:r>
          </w:p>
          <w:p>
            <w:pPr>
              <w:pStyle w:val="10"/>
              <w:spacing w:before="43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2"/>
                <w:sz w:val="21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080415T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材料设计科学与</w:t>
            </w:r>
          </w:p>
          <w:p>
            <w:pPr>
              <w:pStyle w:val="10"/>
              <w:spacing w:before="43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080416T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复合材料成型工</w:t>
            </w:r>
          </w:p>
          <w:p>
            <w:pPr>
              <w:pStyle w:val="10"/>
              <w:spacing w:before="48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0804171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智能材料与结构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3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能源动力类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能源与动力工程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10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79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能源动力类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080502T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能源与环境系统</w:t>
            </w:r>
          </w:p>
          <w:p>
            <w:pPr>
              <w:pStyle w:val="10"/>
              <w:spacing w:before="53" w:line="24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</w:tcPr>
          <w:p>
            <w:pPr>
              <w:pStyle w:val="10"/>
              <w:spacing w:before="179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80" w:left="1020" w:header="0" w:footer="1175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64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6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45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20"/>
                <w:sz w:val="20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34"/>
              <w:ind w:left="22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41" w:line="237" w:lineRule="exact"/>
              <w:ind w:left="2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52" w:type="dxa"/>
          </w:tcPr>
          <w:p>
            <w:pPr>
              <w:pStyle w:val="10"/>
              <w:spacing w:before="54"/>
              <w:ind w:left="19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22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6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2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能源动力类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6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080503T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3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新能源科学与工</w:t>
            </w:r>
          </w:p>
          <w:p>
            <w:pPr>
              <w:pStyle w:val="10"/>
              <w:spacing w:before="56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20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12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能源动力类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080504T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储能科学与工程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电气工程及其自</w:t>
            </w:r>
          </w:p>
          <w:p>
            <w:pPr>
              <w:pStyle w:val="10"/>
              <w:spacing w:before="60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动化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080602T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智能电网信息工</w:t>
            </w:r>
          </w:p>
          <w:p>
            <w:pPr>
              <w:pStyle w:val="10"/>
              <w:spacing w:before="51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20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8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光源与照明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54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10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电气类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080604T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电气工程与智能</w:t>
            </w:r>
          </w:p>
          <w:p>
            <w:pPr>
              <w:pStyle w:val="10"/>
              <w:spacing w:before="61" w:line="23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控制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8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电气类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080605T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5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电机电器智能化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080606T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电缆工程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" w:line="300" w:lineRule="atLeast"/>
              <w:ind w:left="123" w:right="240" w:hanging="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理学，工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" w:line="300" w:lineRule="atLeast"/>
              <w:ind w:left="123" w:right="240" w:hanging="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理学，工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080703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080704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308" w:lineRule="exact"/>
              <w:ind w:left="120" w:right="171" w:hanging="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微电子科学与工</w:t>
            </w: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20" w:line="290" w:lineRule="atLeast"/>
              <w:ind w:left="123" w:right="224" w:hanging="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10"/>
              <w:spacing w:before="198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8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080705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光电信息科学与</w:t>
            </w:r>
          </w:p>
          <w:p>
            <w:pPr>
              <w:pStyle w:val="10"/>
              <w:spacing w:before="51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3" w:line="302" w:lineRule="exact"/>
              <w:ind w:left="118" w:right="243" w:firstLine="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理学，工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52" w:type="dxa"/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080706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信息工程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广播电视工程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水声工程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9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电子封装技术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/>
              <w:ind w:left="119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集成电路设计与</w:t>
            </w:r>
          </w:p>
          <w:p>
            <w:pPr>
              <w:pStyle w:val="10"/>
              <w:spacing w:before="60" w:line="242" w:lineRule="exact"/>
              <w:ind w:left="119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集成系统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医学信息工程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电磁场与无线技</w:t>
            </w:r>
          </w:p>
          <w:p>
            <w:pPr>
              <w:pStyle w:val="10"/>
              <w:spacing w:before="56" w:line="24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7"/>
                <w:sz w:val="20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080713T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电波传播与天线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080714T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302" w:lineRule="exact"/>
              <w:ind w:left="123" w:right="186" w:firstLine="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电子信息科学与</w:t>
            </w: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" w:line="290" w:lineRule="atLeast"/>
              <w:ind w:left="118" w:right="243" w:firstLine="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理学，工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08071ST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电信工程及管理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3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3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080716T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应用电子技术教</w:t>
            </w:r>
          </w:p>
          <w:p>
            <w:pPr>
              <w:pStyle w:val="10"/>
              <w:spacing w:before="51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20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9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080717T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人工智能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08071ST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海洋信息工程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3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自动化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080802T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轨道交通信号与</w:t>
            </w:r>
          </w:p>
          <w:p>
            <w:pPr>
              <w:pStyle w:val="10"/>
              <w:spacing w:before="61" w:line="23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控制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60" w:left="1020" w:header="0" w:footer="1168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3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43" w:type="dxa"/>
          </w:tcPr>
          <w:p>
            <w:pPr>
              <w:pStyle w:val="10"/>
              <w:spacing w:before="44"/>
              <w:ind w:left="18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8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90" w:right="169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10"/>
              <w:spacing w:before="37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8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3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自动化类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080803T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8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机器人工程</w:t>
            </w:r>
          </w:p>
        </w:tc>
        <w:tc>
          <w:tcPr>
            <w:tcW w:w="1136" w:type="dxa"/>
          </w:tcPr>
          <w:p>
            <w:pPr>
              <w:pStyle w:val="10"/>
              <w:spacing w:before="28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</w:tcPr>
          <w:p>
            <w:pPr>
              <w:pStyle w:val="10"/>
              <w:spacing w:before="23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37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自动化类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080804T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邮政工程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080805T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核电技术与控制</w:t>
            </w:r>
          </w:p>
          <w:p>
            <w:pPr>
              <w:pStyle w:val="10"/>
              <w:spacing w:before="43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83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4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69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3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080806T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智能装备与系统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69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69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3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080807T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工业智能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10"/>
              <w:spacing w:before="197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79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080901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计算机科学与技</w:t>
            </w:r>
          </w:p>
          <w:p>
            <w:pPr>
              <w:pStyle w:val="10"/>
              <w:spacing w:before="48" w:line="24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:sz w:val="21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1136" w:type="dxa"/>
          </w:tcPr>
          <w:p>
            <w:pPr>
              <w:pStyle w:val="10"/>
              <w:spacing w:before="3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理学，工</w:t>
            </w:r>
          </w:p>
          <w:p>
            <w:pPr>
              <w:pStyle w:val="10"/>
              <w:spacing w:before="43" w:line="24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3" w:type="dxa"/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</w:tcPr>
          <w:p>
            <w:pPr>
              <w:pStyle w:val="10"/>
              <w:spacing w:before="34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080903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网络工程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</w:tcPr>
          <w:p>
            <w:pPr>
              <w:pStyle w:val="10"/>
              <w:spacing w:before="20" w:line="25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080904K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信息安全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73" w:lineRule="auto"/>
              <w:ind w:left="114" w:right="235" w:firstLine="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管理学， </w:t>
            </w: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10"/>
              <w:spacing w:before="7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080905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物联网工程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080906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数字媒体技术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智能科学与技术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28" w:line="290" w:lineRule="atLeast"/>
              <w:ind w:left="118" w:right="241" w:hanging="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理学，工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8" w:line="300" w:lineRule="atLeast"/>
              <w:ind w:left="118" w:right="176" w:firstLine="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空间信息与数字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36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080909T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电子与计算机工</w:t>
            </w:r>
          </w:p>
          <w:p>
            <w:pPr>
              <w:pStyle w:val="10"/>
              <w:spacing w:before="43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117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数据科学与大数</w:t>
            </w:r>
          </w:p>
          <w:p>
            <w:pPr>
              <w:pStyle w:val="10"/>
              <w:spacing w:before="48" w:line="262" w:lineRule="exact"/>
              <w:ind w:left="119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据技术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10"/>
              <w:spacing w:before="43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080911TK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网络空间安全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新媒体技术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电影制作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080914TK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保密技术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08091ST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服务科学与工程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</w:tcPr>
          <w:p>
            <w:pPr>
              <w:pStyle w:val="10"/>
              <w:spacing w:before="39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080916T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虚拟现实技术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080917T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区块链工程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</w:tcPr>
          <w:p>
            <w:pPr>
              <w:pStyle w:val="10"/>
              <w:spacing w:before="34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081001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</w:tcPr>
          <w:p>
            <w:pPr>
              <w:pStyle w:val="10"/>
              <w:spacing w:before="20" w:line="25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7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6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建筑环境与能源</w:t>
            </w:r>
          </w:p>
          <w:p>
            <w:pPr>
              <w:pStyle w:val="10"/>
              <w:spacing w:before="38" w:line="262" w:lineRule="exact"/>
              <w:ind w:left="118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081003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给排水科学与工</w:t>
            </w:r>
          </w:p>
          <w:p>
            <w:pPr>
              <w:pStyle w:val="10"/>
              <w:spacing w:before="48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97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081004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建筑电气与智能</w:t>
            </w:r>
          </w:p>
          <w:p>
            <w:pPr>
              <w:pStyle w:val="10"/>
              <w:spacing w:before="48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:sz w:val="21"/>
                <w14:textFill>
                  <w14:solidFill>
                    <w14:schemeClr w14:val="tx1"/>
                  </w14:solidFill>
                </w14:textFill>
              </w:rPr>
              <w:t>化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10"/>
              <w:spacing w:before="197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081005T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城市地下空间工</w:t>
            </w:r>
          </w:p>
          <w:p>
            <w:pPr>
              <w:pStyle w:val="10"/>
              <w:spacing w:before="48" w:line="24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6" w:type="dxa"/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80" w:left="1020" w:header="0" w:footer="1175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52" w:type="dxa"/>
          </w:tcPr>
          <w:p>
            <w:pPr>
              <w:pStyle w:val="10"/>
              <w:spacing w:before="44"/>
              <w:ind w:left="19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6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6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081006T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道路桥梁与渡河</w:t>
            </w:r>
          </w:p>
          <w:p>
            <w:pPr>
              <w:pStyle w:val="10"/>
              <w:spacing w:before="48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081007T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铁道工程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081008T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智能建造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081009T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土木、水利与海</w:t>
            </w:r>
          </w:p>
          <w:p>
            <w:pPr>
              <w:pStyle w:val="10"/>
              <w:spacing w:before="38" w:line="257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洋工程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081010T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土木、水利与交</w:t>
            </w:r>
          </w:p>
          <w:p>
            <w:pPr>
              <w:pStyle w:val="10"/>
              <w:spacing w:before="48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通工程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179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3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水利类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水利水电工程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水利类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081102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水文与水资源工</w:t>
            </w:r>
          </w:p>
          <w:p>
            <w:pPr>
              <w:pStyle w:val="10"/>
              <w:spacing w:before="39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88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4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水利类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8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081103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港口航道与海岸</w:t>
            </w:r>
          </w:p>
          <w:p>
            <w:pPr>
              <w:pStyle w:val="10"/>
              <w:spacing w:before="53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179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174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水利类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081104T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水务工程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3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水利类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081105T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水利科学与工程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测绘类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测绘工程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测绘类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遥感科学与技术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3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测绘类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081203T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导航工程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测绘类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081204T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地理国</w:t>
            </w:r>
            <w:r>
              <w:rPr>
                <w:rFonts w:hint="eastAsia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测绘类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081205T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地理空间信息工</w:t>
            </w:r>
          </w:p>
          <w:p>
            <w:pPr>
              <w:pStyle w:val="10"/>
              <w:spacing w:before="39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44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081301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化学工程与工艺</w:t>
            </w:r>
          </w:p>
        </w:tc>
        <w:tc>
          <w:tcPr>
            <w:tcW w:w="1131" w:type="dxa"/>
          </w:tcPr>
          <w:p>
            <w:pPr>
              <w:pStyle w:val="10"/>
              <w:spacing w:before="34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9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081302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制药工程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081303T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资源循环科学与</w:t>
            </w:r>
          </w:p>
          <w:p>
            <w:pPr>
              <w:pStyle w:val="10"/>
              <w:spacing w:before="53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081304T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能源化学工程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081305T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122" w:right="186" w:hanging="4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化学工程与工业</w:t>
            </w: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081306T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化工安全工程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081307T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涂料工程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386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081308T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精细化工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地质类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081401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地质工程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4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081402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勘查技术与工程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389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资源勘查工程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081404T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地下水科学与工</w:t>
            </w:r>
          </w:p>
          <w:p>
            <w:pPr>
              <w:pStyle w:val="10"/>
              <w:spacing w:before="48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081405T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旅游地学与规划</w:t>
            </w:r>
          </w:p>
          <w:p>
            <w:pPr>
              <w:pStyle w:val="10"/>
              <w:spacing w:before="38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3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392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矿业类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矿业类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081502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石油工程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53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394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矿业类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081503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矿物加工工程</w:t>
            </w:r>
          </w:p>
        </w:tc>
        <w:tc>
          <w:tcPr>
            <w:tcW w:w="1131" w:type="dxa"/>
          </w:tcPr>
          <w:p>
            <w:pPr>
              <w:pStyle w:val="10"/>
              <w:spacing w:before="34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60" w:left="1020" w:header="0" w:footer="1168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52" w:type="dxa"/>
          </w:tcPr>
          <w:p>
            <w:pPr>
              <w:pStyle w:val="10"/>
              <w:spacing w:before="44"/>
              <w:ind w:left="19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10"/>
              <w:spacing w:before="37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8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3" w:line="24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矿业类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081504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油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气储运工程</w:t>
            </w:r>
          </w:p>
        </w:tc>
        <w:tc>
          <w:tcPr>
            <w:tcW w:w="1131" w:type="dxa"/>
          </w:tcPr>
          <w:p>
            <w:pPr>
              <w:pStyle w:val="10"/>
              <w:spacing w:before="28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23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矿业类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081505T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矿物资源工程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397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矿业类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081506T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海洋油气工程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纺织类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纺织工程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纺织类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服装设计与工程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8" w:line="300" w:lineRule="atLeast"/>
              <w:ind w:left="114" w:right="284" w:firstLine="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艺术学，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77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纺织类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非织造材料与工</w:t>
            </w:r>
          </w:p>
          <w:p>
            <w:pPr>
              <w:pStyle w:val="10"/>
              <w:spacing w:before="48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10"/>
              <w:spacing w:before="197"/>
              <w:ind w:left="128" w:right="77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纺织类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7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081604T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服装设计与工艺</w:t>
            </w:r>
          </w:p>
          <w:p>
            <w:pPr>
              <w:pStyle w:val="10"/>
              <w:spacing w:before="48" w:line="24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31" w:type="dxa"/>
          </w:tcPr>
          <w:p>
            <w:pPr>
              <w:pStyle w:val="10"/>
              <w:spacing w:before="179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纺织类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081605T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丝绸设计与工程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 w:line="238" w:lineRule="exact"/>
              <w:ind w:left="128" w:right="77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轻工类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081701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轻化工程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8" w:right="77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404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081702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包装工程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081703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印刷工程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406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081704T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121" w:right="187" w:hanging="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香料香精技术与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1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081705T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化妆品技术与工</w:t>
            </w:r>
          </w:p>
          <w:p>
            <w:pPr>
              <w:pStyle w:val="10"/>
              <w:spacing w:before="48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19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081801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交通运输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8" w:right="77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409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081802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交通工程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081803K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航海技术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4"/>
              <w:ind w:left="12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081804K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轮机工程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38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081805K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飞行技术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081806T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交通设备与控制</w:t>
            </w:r>
          </w:p>
          <w:p>
            <w:pPr>
              <w:pStyle w:val="10"/>
              <w:spacing w:before="48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081807T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救助与打捞工程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415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081808TK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船舶电子电气工</w:t>
            </w:r>
          </w:p>
          <w:p>
            <w:pPr>
              <w:pStyle w:val="10"/>
              <w:spacing w:before="38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416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081809T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8" w:line="300" w:lineRule="atLeast"/>
              <w:ind w:left="119" w:right="159" w:firstLine="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轨道交通电气与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控制</w:t>
            </w:r>
          </w:p>
        </w:tc>
        <w:tc>
          <w:tcPr>
            <w:tcW w:w="1131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081810T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邮轮工程与管理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2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418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081901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船舶与海洋工程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38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419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081902T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海洋工程与技术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081903T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117" w:right="184" w:firstLine="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海洋资源开发技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421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081904T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海洋机器人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2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422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082001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航空航天工程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0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423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飞行器设计与工</w:t>
            </w:r>
          </w:p>
          <w:p>
            <w:pPr>
              <w:pStyle w:val="10"/>
              <w:spacing w:before="48" w:line="24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航空航天类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082003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飞行器制造工程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53" w:line="229" w:lineRule="exact"/>
              <w:ind w:left="125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425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航空航天类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29" w:lineRule="exact"/>
              <w:ind w:left="115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082004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飞行器动力 工程</w:t>
            </w:r>
          </w:p>
        </w:tc>
        <w:tc>
          <w:tcPr>
            <w:tcW w:w="1131" w:type="dxa"/>
          </w:tcPr>
          <w:p>
            <w:pPr>
              <w:pStyle w:val="10"/>
              <w:spacing w:before="34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60" w:left="1020" w:header="0" w:footer="1175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47" w:type="dxa"/>
          </w:tcPr>
          <w:p>
            <w:pPr>
              <w:pStyle w:val="10"/>
              <w:spacing w:before="44"/>
              <w:ind w:left="18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8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5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426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航空航天类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5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082005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/>
              <w:ind w:left="121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飞行器环境与生</w:t>
            </w:r>
          </w:p>
          <w:p>
            <w:pPr>
              <w:pStyle w:val="10"/>
              <w:spacing w:before="43" w:line="252" w:lineRule="exact"/>
              <w:ind w:left="119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命保障工程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082006T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飞行器质量与可</w:t>
            </w:r>
          </w:p>
          <w:p>
            <w:pPr>
              <w:pStyle w:val="10"/>
              <w:spacing w:before="48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靠性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428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082007T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飞行器适航技术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082008T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/>
              <w:ind w:left="121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飞行器控制与信</w:t>
            </w:r>
          </w:p>
          <w:p>
            <w:pPr>
              <w:pStyle w:val="10"/>
              <w:spacing w:before="38" w:line="247" w:lineRule="exact"/>
              <w:ind w:left="125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息工程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航空航天类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082009T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8" w:line="300" w:lineRule="atLeast"/>
              <w:ind w:left="124" w:right="182" w:hanging="3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无人驾驶航空器</w:t>
            </w: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系统工程</w:t>
            </w:r>
          </w:p>
        </w:tc>
        <w:tc>
          <w:tcPr>
            <w:tcW w:w="1136" w:type="dxa"/>
          </w:tcPr>
          <w:p>
            <w:pPr>
              <w:pStyle w:val="10"/>
              <w:spacing w:before="1"/>
              <w:rPr>
                <w:color w:val="000000" w:themeColor="text1"/>
                <w:sz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52" w:line="225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2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武器系统与工程</w:t>
            </w:r>
          </w:p>
        </w:tc>
        <w:tc>
          <w:tcPr>
            <w:tcW w:w="1136" w:type="dxa"/>
          </w:tcPr>
          <w:p>
            <w:pPr>
              <w:pStyle w:val="10"/>
              <w:spacing w:before="34" w:line="24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4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7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432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082102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武器发射工程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5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87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433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兵器类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7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082103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探测制导与控制</w:t>
            </w:r>
          </w:p>
          <w:p>
            <w:pPr>
              <w:pStyle w:val="10"/>
              <w:spacing w:before="48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179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174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2"/>
              <w:ind w:left="128" w:right="79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兵器类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弹药工程与爆炸</w:t>
            </w:r>
          </w:p>
          <w:p>
            <w:pPr>
              <w:pStyle w:val="10"/>
              <w:spacing w:before="53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7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兵器类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特种能源技术与</w:t>
            </w:r>
          </w:p>
          <w:p>
            <w:pPr>
              <w:pStyle w:val="10"/>
              <w:spacing w:before="43" w:line="24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7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兵器类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装甲车辆工程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8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437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082107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信息对抗技术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438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082108T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智能无人系统技</w:t>
            </w:r>
          </w:p>
          <w:p>
            <w:pPr>
              <w:pStyle w:val="10"/>
              <w:spacing w:before="39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:sz w:val="21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1136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3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439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核工程类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3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核工程与核技术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20" w:line="25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6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核工程类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6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082202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辐射防护与核安</w:t>
            </w:r>
          </w:p>
          <w:p>
            <w:pPr>
              <w:pStyle w:val="10"/>
              <w:spacing w:before="48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3"/>
                <w:sz w:val="21"/>
                <w14:textFill>
                  <w14:solidFill>
                    <w14:schemeClr w14:val="tx1"/>
                  </w14:solidFill>
                </w14:textFill>
              </w:rPr>
              <w:t>全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8" w:right="76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核工程类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工程物理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2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442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核工程类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核化工与核燃料</w:t>
            </w:r>
          </w:p>
          <w:p>
            <w:pPr>
              <w:pStyle w:val="10"/>
              <w:spacing w:before="48" w:line="257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3" w:line="234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443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农业工程类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农业工程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444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/>
              <w:ind w:left="118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农业机械化及其</w:t>
            </w:r>
          </w:p>
          <w:p>
            <w:pPr>
              <w:pStyle w:val="10"/>
              <w:spacing w:before="43" w:line="252" w:lineRule="exact"/>
              <w:ind w:left="122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自动化</w:t>
            </w:r>
          </w:p>
        </w:tc>
        <w:tc>
          <w:tcPr>
            <w:tcW w:w="1136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082303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农业电气化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25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10"/>
              <w:spacing w:before="196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446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6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082304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" w:line="300" w:lineRule="atLeast"/>
              <w:ind w:left="120" w:right="147" w:hanging="2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农业建筑环境与能源工程</w:t>
            </w:r>
          </w:p>
        </w:tc>
        <w:tc>
          <w:tcPr>
            <w:tcW w:w="1136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7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农业工程类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082305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农业水利工程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448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农业工程类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082306T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土地整治工程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0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449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农业工程类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082307T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业智能装备工</w:t>
            </w:r>
          </w:p>
          <w:p>
            <w:pPr>
              <w:pStyle w:val="10"/>
              <w:spacing w:before="48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4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3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林业工程类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森林工程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7" w:line="234" w:lineRule="exact"/>
              <w:ind w:left="128" w:right="75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林业工程类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木材科学与工程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452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林业工程类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082403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林产化工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52" w:line="22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453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林业工程类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082404T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家具设计与工程</w:t>
            </w:r>
          </w:p>
        </w:tc>
        <w:tc>
          <w:tcPr>
            <w:tcW w:w="1136" w:type="dxa"/>
          </w:tcPr>
          <w:p>
            <w:pPr>
              <w:pStyle w:val="10"/>
              <w:spacing w:before="34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39" w:line="24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29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</w:tbl>
    <w:p>
      <w:pPr>
        <w:spacing w:line="229" w:lineRule="exact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40" w:left="1020" w:header="0" w:footer="1168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75"/>
        <w:gridCol w:w="1828"/>
        <w:gridCol w:w="1136"/>
        <w:gridCol w:w="843"/>
        <w:gridCol w:w="8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29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8" w:line="111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49" w:lineRule="exact"/>
              <w:ind w:right="44"/>
              <w:jc w:val="center"/>
              <w:rPr>
                <w:color w:val="000000" w:themeColor="text1"/>
                <w:sz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:sz w:val="13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8"/>
              <w:ind w:left="24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83"/>
              <w:ind w:left="64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3"/>
              <w:ind w:left="17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83"/>
              <w:ind w:left="44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6" w:line="290" w:lineRule="atLeast"/>
              <w:ind w:left="207" w:right="197" w:firstLine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学位授予门类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6" w:line="290" w:lineRule="atLeast"/>
              <w:ind w:left="188" w:right="16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修业年限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6" w:line="290" w:lineRule="atLeast"/>
              <w:ind w:left="200" w:right="17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2"/>
              <w:ind w:left="128" w:right="79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454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082501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082502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456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082503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环境科学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300" w:lineRule="atLeast"/>
              <w:ind w:left="114" w:right="249" w:firstLine="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理学，工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300" w:lineRule="atLeast"/>
              <w:ind w:left="113" w:right="229" w:firstLine="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2" w:line="230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457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33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 w:line="230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082504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环境生态工程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7" w:line="234" w:lineRule="exact"/>
              <w:ind w:left="11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458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082505T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环保设备工程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196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459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082506T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资源环境科学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理学，工</w:t>
            </w:r>
          </w:p>
          <w:p>
            <w:pPr>
              <w:pStyle w:val="10"/>
              <w:spacing w:before="52" w:line="24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8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3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082507T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水质科学与技术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匹年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76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生物医学工程类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082601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生物医学工程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300" w:lineRule="atLeast"/>
              <w:ind w:left="114" w:right="238" w:firstLine="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  <w:r>
              <w:rPr>
                <w:color w:val="000000" w:themeColor="text1"/>
                <w:w w:val="80"/>
                <w:sz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90" w:lineRule="atLeast"/>
              <w:ind w:left="113" w:right="229" w:firstLine="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4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462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3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生物医学工程类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082602T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假肢矫形工程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2"/>
              <w:ind w:left="130" w:right="9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463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生物医学工程类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082603T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临床工程技术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2"/>
              <w:ind w:left="117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3" w:line="239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464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生物医学工程类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082604T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康复工程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7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90" w:lineRule="atLeast"/>
              <w:ind w:left="114" w:right="255" w:firstLine="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农学，工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466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3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082702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食品质说与安全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3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467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082703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粮食工程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3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468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3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082704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乳品工程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469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082705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酿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酒</w:t>
            </w: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2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470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082706T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葡萄与葡萄酒工</w:t>
            </w:r>
          </w:p>
          <w:p>
            <w:pPr>
              <w:pStyle w:val="10"/>
              <w:spacing w:before="61" w:line="25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20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2"/>
              <w:ind w:left="128" w:right="7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082707T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食品营养与检验</w:t>
            </w:r>
          </w:p>
          <w:p>
            <w:pPr>
              <w:pStyle w:val="10"/>
              <w:spacing w:before="51" w:line="24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2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472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082708T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烹任与营养教育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8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473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082709T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食品安全与检测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7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7" w:line="239" w:lineRule="exact"/>
              <w:ind w:left="128" w:right="79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474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082710T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食品营养与健康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7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87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7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082711T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食用菌科学与工</w:t>
            </w:r>
          </w:p>
          <w:p>
            <w:pPr>
              <w:pStyle w:val="10"/>
              <w:spacing w:before="61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20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87"/>
              <w:ind w:left="117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476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082712T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白</w:t>
            </w:r>
            <w:r>
              <w:rPr>
                <w:rFonts w:hint="eastAsia"/>
                <w:color w:val="000000" w:themeColor="text1"/>
                <w:w w:val="11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酒</w:t>
            </w: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酿造工程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17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33" w:right="90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082801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五年</w:t>
            </w:r>
            <w:r>
              <w:rPr>
                <w:color w:val="000000" w:themeColor="text1"/>
                <w:w w:val="80"/>
                <w:sz w:val="20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pStyle w:val="10"/>
              <w:spacing w:before="56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92"/>
              <w:ind w:left="11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082802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城乡规划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/>
              <w:ind w:left="10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0"/>
                <w:sz w:val="20"/>
                <w14:textFill>
                  <w14:solidFill>
                    <w14:schemeClr w14:val="tx1"/>
                  </w14:solidFill>
                </w14:textFill>
              </w:rPr>
              <w:t>五年，</w:t>
            </w:r>
          </w:p>
          <w:p>
            <w:pPr>
              <w:pStyle w:val="10"/>
              <w:spacing w:before="56" w:line="23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10"/>
              <w:spacing w:before="192"/>
              <w:ind w:left="121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082803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风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景</w:t>
            </w: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园林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11" w:line="290" w:lineRule="atLeast"/>
              <w:ind w:left="116" w:right="232" w:hanging="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，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 w:line="290" w:lineRule="atLeast"/>
              <w:ind w:left="113" w:right="171" w:firstLine="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6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6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082804T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 w:line="302" w:lineRule="exact"/>
              <w:ind w:left="115" w:right="188" w:firstLine="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历史建筑保护工程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 w:line="290" w:lineRule="atLeast"/>
              <w:ind w:left="113" w:right="229" w:firstLine="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481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082805T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" w:line="290" w:lineRule="atLeast"/>
              <w:ind w:left="113" w:right="16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人居环境科学与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7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</w:tbl>
    <w:p>
      <w:pPr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80" w:left="1020" w:header="0" w:footer="1175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64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6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45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20"/>
                <w:sz w:val="20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41" w:line="237" w:lineRule="exact"/>
              <w:ind w:left="2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47" w:type="dxa"/>
          </w:tcPr>
          <w:p>
            <w:pPr>
              <w:pStyle w:val="10"/>
              <w:spacing w:before="54"/>
              <w:ind w:left="18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22" w:line="262" w:lineRule="exact"/>
              <w:ind w:left="18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5"/>
              <w:ind w:left="121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5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082806T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城市设计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5"/>
              <w:ind w:left="114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9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483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建筑类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082807T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color w:val="000000" w:themeColor="text1"/>
                <w:sz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4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智慧建筑与建造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9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3"/>
              <w:ind w:left="121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5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安全科学与工程类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3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082901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5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5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5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安全科学与工程类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082902T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应急技术与管理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 w:line="229" w:lineRule="exact"/>
              <w:ind w:left="109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8" w:line="224" w:lineRule="exact"/>
              <w:ind w:left="115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486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5" w:line="237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安全科学与工程类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24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082903T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37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职业卫生工程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45" w:line="237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5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24" w:lineRule="exact"/>
              <w:ind w:left="109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8" w:line="229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生物工程类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62" w:line="224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083001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生物工程</w:t>
            </w:r>
          </w:p>
        </w:tc>
        <w:tc>
          <w:tcPr>
            <w:tcW w:w="1136" w:type="dxa"/>
          </w:tcPr>
          <w:p>
            <w:pPr>
              <w:pStyle w:val="10"/>
              <w:spacing w:before="44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49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53" w:line="224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488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生物工程类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24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083002T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生物制药</w:t>
            </w:r>
          </w:p>
        </w:tc>
        <w:tc>
          <w:tcPr>
            <w:tcW w:w="1136" w:type="dxa"/>
          </w:tcPr>
          <w:p>
            <w:pPr>
              <w:pStyle w:val="10"/>
              <w:spacing w:before="35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62" w:line="214" w:lineRule="exact"/>
              <w:ind w:left="121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489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3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生物工程类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62" w:line="214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083003T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3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合成生物学</w:t>
            </w:r>
          </w:p>
        </w:tc>
        <w:tc>
          <w:tcPr>
            <w:tcW w:w="1136" w:type="dxa"/>
          </w:tcPr>
          <w:p>
            <w:pPr>
              <w:pStyle w:val="10"/>
              <w:spacing w:before="44" w:line="23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44" w:line="23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58" w:line="219" w:lineRule="exact"/>
              <w:ind w:left="114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8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8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刑</w:t>
            </w:r>
            <w:r>
              <w:rPr>
                <w:rFonts w:hint="eastAsia"/>
                <w:color w:val="000000" w:themeColor="text1"/>
                <w:w w:val="11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事</w:t>
            </w: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科学技术</w:t>
            </w:r>
          </w:p>
        </w:tc>
        <w:tc>
          <w:tcPr>
            <w:tcW w:w="1136" w:type="dxa"/>
          </w:tcPr>
          <w:p>
            <w:pPr>
              <w:pStyle w:val="10"/>
              <w:spacing w:before="44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44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53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491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083102K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消防工程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 w:line="237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/>
              <w:ind w:left="121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交通管理工程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安全防范工程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7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7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083105TK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公安视听技术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8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495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抢险救援指挥与</w:t>
            </w:r>
          </w:p>
          <w:p>
            <w:pPr>
              <w:pStyle w:val="10"/>
              <w:spacing w:before="51" w:line="247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63" w:line="224" w:lineRule="exact"/>
              <w:ind w:left="123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496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083107TK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火灾勘查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37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8" w:line="229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497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24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083108TK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网络安全与执法</w:t>
            </w:r>
          </w:p>
        </w:tc>
        <w:tc>
          <w:tcPr>
            <w:tcW w:w="1136" w:type="dxa"/>
          </w:tcPr>
          <w:p>
            <w:pPr>
              <w:pStyle w:val="10"/>
              <w:spacing w:before="35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62" w:line="224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498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62" w:line="224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083109TK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核生化消防</w:t>
            </w:r>
          </w:p>
        </w:tc>
        <w:tc>
          <w:tcPr>
            <w:tcW w:w="1136" w:type="dxa"/>
          </w:tcPr>
          <w:p>
            <w:pPr>
              <w:pStyle w:val="10"/>
              <w:spacing w:before="44" w:line="24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49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1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499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083110TK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海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警</w:t>
            </w: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舰艇指挥与</w:t>
            </w:r>
          </w:p>
          <w:p>
            <w:pPr>
              <w:pStyle w:val="10"/>
              <w:spacing w:before="66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36" w:type="dxa"/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09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3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37" w:lineRule="exact"/>
              <w:ind w:left="11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2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083111TK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数据警务技术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5" w:line="237" w:lineRule="exact"/>
              <w:ind w:left="11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29" w:lineRule="exact"/>
              <w:ind w:left="109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/>
              <w:ind w:left="124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090101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衣学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/>
              <w:ind w:left="121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502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090102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园艺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 w:line="229" w:lineRule="exact"/>
              <w:ind w:left="121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503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090103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植物保护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7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504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7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090104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植物科学与技术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8" w:line="224" w:lineRule="exact"/>
              <w:ind w:left="121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505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5" w:line="237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24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090105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37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种子科学与工程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5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1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506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090106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" w:line="308" w:lineRule="exact"/>
              <w:ind w:left="121" w:right="194" w:firstLine="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设施农业科学与工程</w:t>
            </w:r>
          </w:p>
        </w:tc>
        <w:tc>
          <w:tcPr>
            <w:tcW w:w="1136" w:type="dxa"/>
          </w:tcPr>
          <w:p>
            <w:pPr>
              <w:pStyle w:val="10"/>
              <w:spacing w:before="5" w:line="300" w:lineRule="atLeast"/>
              <w:ind w:left="118" w:right="228" w:hanging="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农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10"/>
              <w:spacing w:before="43" w:line="229" w:lineRule="exact"/>
              <w:ind w:left="114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507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090107T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47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茶学</w:t>
            </w:r>
          </w:p>
        </w:tc>
        <w:tc>
          <w:tcPr>
            <w:tcW w:w="1136" w:type="dxa"/>
          </w:tcPr>
          <w:p>
            <w:pPr>
              <w:pStyle w:val="10"/>
              <w:spacing w:before="25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62" w:line="224" w:lineRule="exact"/>
              <w:ind w:left="122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508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0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8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090108T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0" w:line="247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烟草</w:t>
            </w:r>
          </w:p>
        </w:tc>
        <w:tc>
          <w:tcPr>
            <w:tcW w:w="1136" w:type="dxa"/>
          </w:tcPr>
          <w:p>
            <w:pPr>
              <w:pStyle w:val="10"/>
              <w:spacing w:before="40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4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1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509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090109T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应用生物科学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35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农</w:t>
            </w:r>
          </w:p>
          <w:p>
            <w:pPr>
              <w:pStyle w:val="10"/>
              <w:spacing w:before="56" w:line="25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:sz w:val="20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09011 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农艺教育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7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7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090111T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园艺教育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/>
              <w:ind w:left="121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512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090112T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智慧衣业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/>
              <w:ind w:left="109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3" w:line="229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513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 w:line="229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0901131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菌物科学与工程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 w:line="229" w:lineRule="exact"/>
              <w:ind w:left="109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67" w:line="224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514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7" w:line="224" w:lineRule="exact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090114T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农药化肥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54" w:line="237" w:lineRule="exact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7" w:line="224" w:lineRule="exact"/>
              <w:ind w:left="105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10"/>
              <w:spacing w:before="11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515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/>
              <w:ind w:left="126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自然保护与环境生</w:t>
            </w:r>
          </w:p>
          <w:p>
            <w:pPr>
              <w:pStyle w:val="10"/>
              <w:spacing w:before="65" w:line="232" w:lineRule="exact"/>
              <w:ind w:left="126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态类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color w:val="000000" w:themeColor="text1"/>
                <w:sz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090201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农业资源与环境</w:t>
            </w:r>
          </w:p>
        </w:tc>
        <w:tc>
          <w:tcPr>
            <w:tcW w:w="1136" w:type="dxa"/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47" w:type="dxa"/>
          </w:tcPr>
          <w:p>
            <w:pPr>
              <w:pStyle w:val="10"/>
              <w:spacing w:before="1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pgSz w:w="11910" w:h="16840"/>
          <w:pgMar w:top="1440" w:right="1100" w:bottom="1360" w:left="1020" w:header="0" w:footer="1168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5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52" w:type="dxa"/>
          </w:tcPr>
          <w:p>
            <w:pPr>
              <w:pStyle w:val="10"/>
              <w:spacing w:before="44"/>
              <w:ind w:left="19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5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516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/>
              <w:ind w:left="124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自然保护 与环境生</w:t>
            </w:r>
          </w:p>
          <w:p>
            <w:pPr>
              <w:pStyle w:val="10"/>
              <w:spacing w:before="48" w:line="247" w:lineRule="exact"/>
              <w:ind w:left="125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态类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5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090202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/>
              <w:ind w:left="118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野生动物与自然</w:t>
            </w:r>
          </w:p>
          <w:p>
            <w:pPr>
              <w:pStyle w:val="10"/>
              <w:spacing w:before="43" w:line="252" w:lineRule="exact"/>
              <w:ind w:left="118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保护区管理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9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自然保护与环境生</w:t>
            </w:r>
          </w:p>
          <w:p>
            <w:pPr>
              <w:pStyle w:val="10"/>
              <w:spacing w:before="48" w:line="252" w:lineRule="exact"/>
              <w:ind w:left="120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态类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水土</w:t>
            </w:r>
            <w:r>
              <w:rPr>
                <w:rFonts w:hint="eastAsia"/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保持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与荒漠</w:t>
            </w:r>
          </w:p>
          <w:p>
            <w:pPr>
              <w:pStyle w:val="10"/>
              <w:spacing w:before="48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化防治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125" w:right="118" w:hanging="1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自然保护与环境生态类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090204T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119" w:right="187" w:hanging="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生物质科学与工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8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519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动物生产类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动物科学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2" w:line="234" w:lineRule="exact"/>
              <w:ind w:left="124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090302T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蚕学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521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090303T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蜂学</w:t>
            </w:r>
          </w:p>
        </w:tc>
        <w:tc>
          <w:tcPr>
            <w:tcW w:w="1131" w:type="dxa"/>
          </w:tcPr>
          <w:p>
            <w:pPr>
              <w:pStyle w:val="10"/>
              <w:spacing w:before="20" w:line="25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7" w:line="22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522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25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090304T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经济动物学</w:t>
            </w:r>
          </w:p>
        </w:tc>
        <w:tc>
          <w:tcPr>
            <w:tcW w:w="1131" w:type="dxa"/>
          </w:tcPr>
          <w:p>
            <w:pPr>
              <w:pStyle w:val="10"/>
              <w:spacing w:before="30" w:line="24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4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29" w:lineRule="exact"/>
              <w:ind w:left="112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523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090305T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马业科学</w:t>
            </w:r>
          </w:p>
        </w:tc>
        <w:tc>
          <w:tcPr>
            <w:tcW w:w="1131" w:type="dxa"/>
          </w:tcPr>
          <w:p>
            <w:pPr>
              <w:pStyle w:val="10"/>
              <w:spacing w:before="30" w:line="25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0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6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524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动物医学类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6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090401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动物医学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18" w:line="290" w:lineRule="atLeast"/>
              <w:ind w:left="106" w:right="113" w:firstLine="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动物医学类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动物药学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312" w:lineRule="exact"/>
              <w:ind w:left="106" w:right="224" w:firstLine="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7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动物医学类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090403T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动植物检疫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" w:line="300" w:lineRule="atLeast"/>
              <w:ind w:left="118" w:right="245" w:hanging="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理学，衣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527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动物医学类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090404T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实验动物学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52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528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动物医学类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090405T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中兽医学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0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2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529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3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林学类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090501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林学</w:t>
            </w:r>
          </w:p>
        </w:tc>
        <w:tc>
          <w:tcPr>
            <w:tcW w:w="1131" w:type="dxa"/>
          </w:tcPr>
          <w:p>
            <w:pPr>
              <w:pStyle w:val="10"/>
              <w:spacing w:before="30" w:line="25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28" w:right="81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530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林学类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090502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园林</w:t>
            </w:r>
          </w:p>
        </w:tc>
        <w:tc>
          <w:tcPr>
            <w:tcW w:w="1131" w:type="dxa"/>
          </w:tcPr>
          <w:p>
            <w:pPr>
              <w:pStyle w:val="10"/>
              <w:spacing w:before="20" w:line="25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47" w:line="234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林学类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090503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森林保护</w:t>
            </w:r>
          </w:p>
        </w:tc>
        <w:tc>
          <w:tcPr>
            <w:tcW w:w="1131" w:type="dxa"/>
          </w:tcPr>
          <w:p>
            <w:pPr>
              <w:pStyle w:val="10"/>
              <w:spacing w:before="30" w:line="252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8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532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6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2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林学类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090504T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经济林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/>
              <w:ind w:left="10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533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水产类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水产养殖学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水产类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118" w:right="194" w:firstLine="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海洋渔业科学与</w:t>
            </w: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水产类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水族科学与技术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8" w:line="234" w:lineRule="exact"/>
              <w:ind w:left="122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536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3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水产类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090604TK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水生动物医学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537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090701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草业科学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538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090702T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草坪科学与工程</w:t>
            </w:r>
          </w:p>
        </w:tc>
        <w:tc>
          <w:tcPr>
            <w:tcW w:w="1131" w:type="dxa"/>
          </w:tcPr>
          <w:p>
            <w:pPr>
              <w:pStyle w:val="10"/>
              <w:spacing w:before="20" w:line="25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539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基础医学类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100101K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基础医学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7" w:line="239" w:lineRule="exact"/>
              <w:ind w:left="124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540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基础医学类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100102TK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生物医学</w:t>
            </w:r>
          </w:p>
        </w:tc>
        <w:tc>
          <w:tcPr>
            <w:tcW w:w="1131" w:type="dxa"/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52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3"/>
              <w:ind w:left="123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541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基础医学类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3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100103T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生物医学科学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3"/>
              <w:ind w:left="112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542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100201K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543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100202TK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544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100203TK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545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100204TK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眼视光医学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546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100205TK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精神医学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2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547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4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100206TK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放射医学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548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100207TK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131" w:type="dxa"/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52" w:type="dxa"/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52" w:line="22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549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口腔医学类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2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100301K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4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1131" w:type="dxa"/>
          </w:tcPr>
          <w:p>
            <w:pPr>
              <w:pStyle w:val="10"/>
              <w:spacing w:before="34" w:line="24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52" w:type="dxa"/>
          </w:tcPr>
          <w:p>
            <w:pPr>
              <w:pStyle w:val="10"/>
              <w:spacing w:before="39" w:line="24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before="1"/>
        <w:rPr>
          <w:color w:val="000000" w:themeColor="text1"/>
          <w:sz w:val="9"/>
          <w14:textFill>
            <w14:solidFill>
              <w14:schemeClr w14:val="tx1"/>
            </w14:solidFill>
          </w14:textFill>
        </w:rPr>
      </w:pPr>
    </w:p>
    <w:p>
      <w:pPr>
        <w:spacing w:before="93"/>
        <w:ind w:right="780"/>
        <w:jc w:val="right"/>
        <w:rPr>
          <w:rFonts w:ascii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w w:val="95"/>
          <w:sz w:val="11"/>
          <w14:textFill>
            <w14:solidFill>
              <w14:schemeClr w14:val="tx1"/>
            </w14:solidFill>
          </w14:textFill>
        </w:rPr>
        <w:t xml:space="preserve">- n </w:t>
      </w:r>
      <w:r>
        <w:rPr>
          <w:rFonts w:ascii="Times New Roman"/>
          <w:color w:val="000000" w:themeColor="text1"/>
          <w:w w:val="95"/>
          <w:sz w:val="18"/>
          <w14:textFill>
            <w14:solidFill>
              <w14:schemeClr w14:val="tx1"/>
            </w14:solidFill>
          </w14:textFill>
        </w:rPr>
        <w:t>I -</w:t>
      </w:r>
    </w:p>
    <w:p>
      <w:pPr>
        <w:jc w:val="right"/>
        <w:rPr>
          <w:rFonts w:ascii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  <w:sectPr>
          <w:footerReference r:id="rId7" w:type="default"/>
          <w:pgSz w:w="11910" w:h="16840"/>
          <w:pgMar w:top="1440" w:right="1100" w:bottom="280" w:left="1020" w:header="0" w:footer="0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8"/>
              <w:ind w:left="24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83"/>
              <w:ind w:left="64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83"/>
              <w:ind w:left="16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188"/>
              <w:ind w:left="45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10"/>
              <w:spacing w:before="26" w:line="290" w:lineRule="atLeast"/>
              <w:ind w:left="211" w:right="188" w:firstLine="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学位授予门类</w:t>
            </w:r>
          </w:p>
        </w:tc>
        <w:tc>
          <w:tcPr>
            <w:tcW w:w="847" w:type="dxa"/>
          </w:tcPr>
          <w:p>
            <w:pPr>
              <w:pStyle w:val="10"/>
              <w:spacing w:before="26" w:line="290" w:lineRule="atLeast"/>
              <w:ind w:left="187" w:right="16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修业年限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86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5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/>
              <w:ind w:left="128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公共卫生与预防医</w:t>
            </w:r>
          </w:p>
          <w:p>
            <w:pPr>
              <w:pStyle w:val="10"/>
              <w:spacing w:before="43" w:line="252" w:lineRule="exact"/>
              <w:ind w:left="126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5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100401K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7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551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23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公共卫生与预防医</w:t>
            </w:r>
          </w:p>
          <w:p>
            <w:pPr>
              <w:pStyle w:val="10"/>
              <w:spacing w:before="48" w:line="252" w:lineRule="exact"/>
              <w:ind w:left="126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rFonts w:ascii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/>
              <w:ind w:left="118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食品卫生与营养</w:t>
            </w:r>
          </w:p>
          <w:p>
            <w:pPr>
              <w:pStyle w:val="10"/>
              <w:spacing w:before="89"/>
              <w:ind w:left="118"/>
              <w:rPr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1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552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312" w:lineRule="exact"/>
              <w:ind w:left="126" w:right="114" w:firstLine="2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公共卫生与预防医学类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100403TK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妇幼保健医学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6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553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/>
              <w:ind w:left="123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公共卫生与预防医</w:t>
            </w:r>
          </w:p>
          <w:p>
            <w:pPr>
              <w:pStyle w:val="10"/>
              <w:spacing w:before="43" w:line="252" w:lineRule="exact"/>
              <w:ind w:left="126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Times New Roman"/>
                <w:color w:val="000000" w:themeColor="text1"/>
                <w:sz w:val="1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100404TK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卫生监督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10"/>
              <w:spacing w:before="196"/>
              <w:ind w:left="128" w:right="8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554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9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/>
              <w:ind w:left="128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公共卫生与预防医</w:t>
            </w:r>
          </w:p>
          <w:p>
            <w:pPr>
              <w:pStyle w:val="10"/>
              <w:spacing w:before="48" w:line="242" w:lineRule="exact"/>
              <w:ind w:left="121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6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100405TK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179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全球健康学</w:t>
            </w:r>
          </w:p>
        </w:tc>
        <w:tc>
          <w:tcPr>
            <w:tcW w:w="1136" w:type="dxa"/>
          </w:tcPr>
          <w:p>
            <w:pPr>
              <w:pStyle w:val="10"/>
              <w:spacing w:before="179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2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555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1136" w:type="dxa"/>
          </w:tcPr>
          <w:p>
            <w:pPr>
              <w:pStyle w:val="10"/>
              <w:spacing w:before="30" w:line="25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3"/>
              <w:ind w:left="122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556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3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100502K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针炎推拿学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557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100503K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藏医学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558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100504K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蒙医学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559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100505K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维医学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100506K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壮医学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3" w:line="239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100507K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哈医学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7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562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4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倷医学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100509TK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回医学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3" w:line="234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2" w:line="234" w:lineRule="exact"/>
              <w:ind w:left="128" w:right="8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564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100510TK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中医康复学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565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0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100511TK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中医养生学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</w:tcPr>
          <w:p>
            <w:pPr>
              <w:pStyle w:val="10"/>
              <w:spacing w:before="25" w:line="25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2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3"/>
              <w:ind w:left="122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566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100512TK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中医儿科学</w:t>
            </w:r>
          </w:p>
        </w:tc>
        <w:tc>
          <w:tcPr>
            <w:tcW w:w="1136" w:type="dxa"/>
          </w:tcPr>
          <w:p>
            <w:pPr>
              <w:pStyle w:val="10"/>
              <w:spacing w:before="30" w:line="25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spacing w:before="43"/>
              <w:ind w:left="103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3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567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3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100513TK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中医骨伤科学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3" w:line="239" w:lineRule="exact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568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中西医结合类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100601K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569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9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570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100702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药物制剂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0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8" w:right="79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571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100703TK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临床药学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18" w:line="300" w:lineRule="atLeast"/>
              <w:ind w:left="101" w:right="224" w:firstLine="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7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7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100704T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药事管理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9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573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100705T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药物分析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8" w:line="239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574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100706T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药物化学</w:t>
            </w:r>
          </w:p>
        </w:tc>
        <w:tc>
          <w:tcPr>
            <w:tcW w:w="1136" w:type="dxa"/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25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575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3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100707T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海洋药学</w:t>
            </w:r>
          </w:p>
        </w:tc>
        <w:tc>
          <w:tcPr>
            <w:tcW w:w="1136" w:type="dxa"/>
          </w:tcPr>
          <w:p>
            <w:pPr>
              <w:pStyle w:val="10"/>
              <w:spacing w:before="3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6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576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6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100708T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化妆品科学与技</w:t>
            </w:r>
          </w:p>
          <w:p>
            <w:pPr>
              <w:pStyle w:val="10"/>
              <w:spacing w:before="48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:sz w:val="21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6"/>
              <w:ind w:left="108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577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578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100802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中药资源与开发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579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100803T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藏药学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" w:line="300" w:lineRule="atLeast"/>
              <w:ind w:left="101" w:right="224" w:firstLine="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7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2" w:line="234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2" w:line="234" w:lineRule="exact"/>
              <w:ind w:left="11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100804T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蒙药学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9" w:line="247" w:lineRule="exact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10"/>
              <w:spacing w:before="196"/>
              <w:ind w:left="128" w:right="72"/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581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79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79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6"/>
              <w:ind w:left="114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100805T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179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中药制药</w:t>
            </w:r>
          </w:p>
        </w:tc>
        <w:tc>
          <w:tcPr>
            <w:tcW w:w="1136" w:type="dxa"/>
          </w:tcPr>
          <w:p>
            <w:pPr>
              <w:pStyle w:val="10"/>
              <w:spacing w:before="34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工学，理</w:t>
            </w:r>
          </w:p>
          <w:p>
            <w:pPr>
              <w:pStyle w:val="10"/>
              <w:spacing w:before="39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1"/>
                <w:sz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847" w:type="dxa"/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footerReference r:id="rId8" w:type="even"/>
          <w:pgSz w:w="11910" w:h="16840"/>
          <w:pgMar w:top="1440" w:right="1100" w:bottom="1360" w:left="1020" w:header="0" w:footer="1162" w:gutter="0"/>
          <w:pgNumType w:start="82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24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64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6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5"/>
                <w:sz w:val="20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45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20"/>
                <w:sz w:val="20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34"/>
              <w:ind w:left="22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41" w:line="237" w:lineRule="exact"/>
              <w:ind w:left="2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47" w:type="dxa"/>
          </w:tcPr>
          <w:p>
            <w:pPr>
              <w:pStyle w:val="10"/>
              <w:spacing w:before="54"/>
              <w:ind w:left="19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22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91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6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582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中药学类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6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100806T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3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中草药栽培与鉴</w:t>
            </w:r>
          </w:p>
          <w:p>
            <w:pPr>
              <w:pStyle w:val="10"/>
              <w:spacing w:before="56" w:line="24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8" w:right="81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100901K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法医学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101001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585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33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33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29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101002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33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医学实验技术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33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33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586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101003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7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587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101004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7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11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眼</w:t>
            </w: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视光学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8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588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101005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54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589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101006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口腔医学技术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590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0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101007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卫生检验与检疫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4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88"/>
              <w:ind w:left="12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591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8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101008T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/>
              <w:ind w:left="117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听力与言语康复</w:t>
            </w:r>
          </w:p>
          <w:p>
            <w:pPr>
              <w:pStyle w:val="10"/>
              <w:spacing w:before="92"/>
              <w:ind w:left="118"/>
              <w:rPr>
                <w:color w:val="000000" w:themeColor="text1"/>
                <w:sz w:val="13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74"/>
                <w:w w:val="8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40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五年，</w:t>
            </w:r>
          </w:p>
          <w:p>
            <w:pPr>
              <w:pStyle w:val="10"/>
              <w:spacing w:before="51" w:line="233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101009T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康复物理治疗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8" w:right="81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101010T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康复作业治疗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594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101011T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智能医学工程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595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101101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596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101102T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197"/>
              <w:ind w:left="121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597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" w:line="302" w:lineRule="exact"/>
              <w:ind w:left="125" w:right="224" w:hanging="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6" w:line="300" w:lineRule="atLeast"/>
              <w:ind w:left="107" w:right="218" w:firstLine="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598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120102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信息管理与信息</w:t>
            </w:r>
          </w:p>
          <w:p>
            <w:pPr>
              <w:pStyle w:val="10"/>
              <w:spacing w:before="52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5" w:line="300" w:lineRule="atLeast"/>
              <w:ind w:left="125" w:right="224" w:hanging="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7"/>
              <w:ind w:left="11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599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120103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 w:line="302" w:lineRule="exact"/>
              <w:ind w:left="120" w:right="228" w:hanging="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工学</w:t>
            </w: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w w:val="95"/>
                <w:sz w:val="20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房地产开发与管</w:t>
            </w:r>
          </w:p>
          <w:p>
            <w:pPr>
              <w:pStyle w:val="10"/>
              <w:spacing w:before="60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:sz w:val="20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33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312" w:lineRule="exact"/>
              <w:ind w:left="125" w:right="240" w:hanging="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0"/>
                <w14:textFill>
                  <w14:solidFill>
                    <w14:schemeClr w14:val="tx1"/>
                  </w14:solidFill>
                </w14:textFill>
              </w:rPr>
              <w:t>工学，管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602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120106TK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保密管理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8" w:line="233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603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120107T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邮政管理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54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10"/>
              <w:spacing w:before="197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604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7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120108T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大数据管理与应</w:t>
            </w:r>
          </w:p>
          <w:p>
            <w:pPr>
              <w:pStyle w:val="10"/>
              <w:spacing w:before="51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192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605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120109T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工程审计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4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44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606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2" w:lineRule="exact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120110T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计算金融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607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120111T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608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120201K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609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120203K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3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国际商务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33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5" w:line="237" w:lineRule="exact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120206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3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0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5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10"/>
              <w:spacing w:before="53" w:line="229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7" w:lineRule="exact"/>
              <w:ind w:left="11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9" w:line="232" w:lineRule="exact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3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120207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7" w:lineRule="exact"/>
              <w:ind w:left="12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37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</w:tcPr>
          <w:p>
            <w:pPr>
              <w:pStyle w:val="10"/>
              <w:spacing w:before="49" w:line="23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before="10"/>
        <w:rPr>
          <w:rFonts w:ascii="Times New Roman"/>
          <w:color w:val="000000" w:themeColor="text1"/>
          <w:sz w:val="12"/>
          <w14:textFill>
            <w14:solidFill>
              <w14:schemeClr w14:val="tx1"/>
            </w14:solidFill>
          </w14:textFill>
        </w:rPr>
      </w:pPr>
    </w:p>
    <w:p>
      <w:pPr>
        <w:spacing w:before="94"/>
        <w:ind w:right="762"/>
        <w:jc w:val="right"/>
        <w:rPr>
          <w:rFonts w:ascii="Times New Roman"/>
          <w:color w:val="000000" w:themeColor="text1"/>
          <w:sz w:val="15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w w:val="110"/>
          <w:sz w:val="15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/>
          <w:color w:val="000000" w:themeColor="text1"/>
          <w:w w:val="110"/>
          <w:sz w:val="15"/>
          <w:lang w:eastAsia="zh-CN"/>
          <w14:textFill>
            <w14:solidFill>
              <w14:schemeClr w14:val="tx1"/>
            </w14:solidFill>
          </w14:textFill>
        </w:rPr>
        <w:t>83</w:t>
      </w:r>
      <w:r>
        <w:rPr>
          <w:rFonts w:ascii="Times New Roman"/>
          <w:color w:val="000000" w:themeColor="text1"/>
          <w:w w:val="110"/>
          <w:sz w:val="15"/>
          <w14:textFill>
            <w14:solidFill>
              <w14:schemeClr w14:val="tx1"/>
            </w14:solidFill>
          </w14:textFill>
        </w:rPr>
        <w:t xml:space="preserve"> -</w:t>
      </w:r>
    </w:p>
    <w:p>
      <w:pPr>
        <w:jc w:val="right"/>
        <w:rPr>
          <w:rFonts w:ascii="Times New Roman"/>
          <w:color w:val="000000" w:themeColor="text1"/>
          <w:sz w:val="15"/>
          <w14:textFill>
            <w14:solidFill>
              <w14:schemeClr w14:val="tx1"/>
            </w14:solidFill>
          </w14:textFill>
        </w:rPr>
        <w:sectPr>
          <w:footerReference r:id="rId9" w:type="default"/>
          <w:pgSz w:w="11910" w:h="16840"/>
          <w:pgMar w:top="1440" w:right="1100" w:bottom="280" w:left="1020" w:header="0" w:footer="0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spacing w:before="34"/>
              <w:ind w:left="4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30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86" w:right="116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45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34"/>
              <w:ind w:left="22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31" w:line="247" w:lineRule="exact"/>
              <w:ind w:left="2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47" w:type="dxa"/>
          </w:tcPr>
          <w:p>
            <w:pPr>
              <w:pStyle w:val="10"/>
              <w:spacing w:before="44"/>
              <w:ind w:left="19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19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91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7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3" w:line="257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8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7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120208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8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资产评估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5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23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物业管理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文化产业管理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" w:line="300" w:lineRule="atLeast"/>
              <w:ind w:left="122" w:right="281" w:hanging="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艺术学，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29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3" w:lineRule="exact"/>
              <w:ind w:left="78" w:right="174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29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120211T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3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劳动关系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3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619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120212T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体育经济与管理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 w:line="238" w:lineRule="exact"/>
              <w:ind w:left="11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620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120213T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财务会计教育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8" w:line="233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621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120214T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市场营销教育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622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12021ST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零售业管理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</w:tcPr>
          <w:p>
            <w:pPr>
              <w:pStyle w:val="10"/>
              <w:spacing w:before="30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623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3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农业经济管理类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120301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农林经济管理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</w:tcPr>
          <w:p>
            <w:pPr>
              <w:pStyle w:val="10"/>
              <w:spacing w:before="3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88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624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4"/>
              <w:ind w:left="78" w:right="174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农业经济管理类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8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120302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4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农村区域发展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农学，管</w:t>
            </w:r>
          </w:p>
          <w:p>
            <w:pPr>
              <w:pStyle w:val="10"/>
              <w:spacing w:before="43" w:line="243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174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86" w:right="16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78" w:right="174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劳动与社会保障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3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628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3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120404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9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土地资源管理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工学，管</w:t>
            </w:r>
          </w:p>
          <w:p>
            <w:pPr>
              <w:pStyle w:val="10"/>
              <w:spacing w:before="33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9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629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7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120405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城市管理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9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120406TK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7" w:lineRule="exact"/>
              <w:ind w:left="12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海关管理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35" w:line="24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10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120407T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交通管理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10"/>
              <w:spacing w:before="8" w:line="300" w:lineRule="atLeast"/>
              <w:ind w:left="124" w:right="224" w:hanging="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/>
              <w:ind w:left="11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632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78" w:right="174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120408T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海事管理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633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6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120409T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公共关系学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78" w:right="174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120410T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健康服务与管理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120411TK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海警后勤管理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636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120412T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医疗产品管理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637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120413T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医疗保险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638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120414T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养老服务管理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639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line="312" w:lineRule="exact"/>
              <w:ind w:left="123" w:right="119" w:firstLine="1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图书清报与档案管理类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图书馆学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/>
              <w:ind w:left="124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图书惰报与档案 管</w:t>
            </w:r>
          </w:p>
          <w:p>
            <w:pPr>
              <w:pStyle w:val="10"/>
              <w:spacing w:before="53" w:line="247" w:lineRule="exact"/>
              <w:ind w:left="123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97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120502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档案学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197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641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/>
              <w:ind w:left="144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腔书情报与档案管</w:t>
            </w:r>
          </w:p>
          <w:p>
            <w:pPr>
              <w:pStyle w:val="10"/>
              <w:spacing w:before="53" w:line="257" w:lineRule="exact"/>
              <w:ind w:left="123"/>
              <w:rPr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120503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信息资源管理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642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物流管理与工程类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643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物流管理与工程类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物流工程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8" w:line="300" w:lineRule="atLeast"/>
              <w:ind w:left="119" w:right="241" w:hanging="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工学，管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644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物流管理与工程类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采购管理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3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645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2" w:lineRule="exact"/>
              <w:ind w:left="12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物流管理与工程类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120604T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供应链管理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2" w:lineRule="exact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646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78" w:right="174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工业工程类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工业工程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8" w:line="300" w:lineRule="atLeast"/>
              <w:ind w:left="124" w:right="230" w:hanging="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工学</w:t>
            </w:r>
            <w:r>
              <w:rPr>
                <w:color w:val="000000" w:themeColor="text1"/>
                <w:w w:val="85"/>
                <w:sz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w w:val="90"/>
                <w:sz w:val="21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  <w:sectPr>
          <w:footerReference r:id="rId10" w:type="even"/>
          <w:pgSz w:w="11910" w:h="16840"/>
          <w:pgMar w:top="1440" w:right="1100" w:bottom="1340" w:left="1020" w:header="0" w:footer="1158" w:gutter="0"/>
          <w:pgNumType w:start="84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91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10"/>
              <w:spacing w:before="34"/>
              <w:ind w:left="4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6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13" w:line="109" w:lineRule="exact"/>
              <w:ind w:left="83" w:right="78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57" w:lineRule="exact"/>
              <w:ind w:right="25"/>
              <w:jc w:val="center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9"/>
                <w:sz w:val="14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95" w:right="138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64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6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45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20"/>
                <w:sz w:val="20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10"/>
              <w:spacing w:before="34"/>
              <w:ind w:left="2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学位授</w:t>
            </w:r>
          </w:p>
          <w:p>
            <w:pPr>
              <w:pStyle w:val="10"/>
              <w:spacing w:before="41" w:line="237" w:lineRule="exact"/>
              <w:ind w:left="21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予门类</w:t>
            </w:r>
          </w:p>
        </w:tc>
        <w:tc>
          <w:tcPr>
            <w:tcW w:w="847" w:type="dxa"/>
          </w:tcPr>
          <w:p>
            <w:pPr>
              <w:pStyle w:val="10"/>
              <w:spacing w:before="54"/>
              <w:ind w:left="19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修业</w:t>
            </w:r>
          </w:p>
          <w:p>
            <w:pPr>
              <w:pStyle w:val="10"/>
              <w:spacing w:before="22" w:line="262" w:lineRule="exact"/>
              <w:ind w:left="19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16" w:line="300" w:lineRule="atLeast"/>
              <w:ind w:left="191" w:right="168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0" w:type="dxa"/>
          </w:tcPr>
          <w:p>
            <w:pPr>
              <w:pStyle w:val="10"/>
              <w:spacing w:before="37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647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3" w:line="242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8" w:line="237" w:lineRule="exact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工业工程类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7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120702T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3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标准化工程</w:t>
            </w:r>
          </w:p>
        </w:tc>
        <w:tc>
          <w:tcPr>
            <w:tcW w:w="1131" w:type="dxa"/>
          </w:tcPr>
          <w:p>
            <w:pPr>
              <w:pStyle w:val="10"/>
              <w:spacing w:before="33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</w:tcPr>
          <w:p>
            <w:pPr>
              <w:pStyle w:val="10"/>
              <w:spacing w:before="33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44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648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52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47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工业工程类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120703T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质量管理工程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40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2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649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22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22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电子商务类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22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83" w:lineRule="auto"/>
              <w:ind w:left="117" w:right="238" w:hanging="7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9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工学，经济学，管</w:t>
            </w:r>
          </w:p>
          <w:p>
            <w:pPr>
              <w:pStyle w:val="10"/>
              <w:spacing w:before="11" w:line="242" w:lineRule="exact"/>
              <w:ind w:left="115"/>
              <w:rPr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22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650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7" w:lineRule="exact"/>
              <w:ind w:left="94" w:right="178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电子商务类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120802T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电子商务及法律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33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651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2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电子商务类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120803T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跨境电子商务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0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53" w:line="233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652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9" w:line="237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旅游管理类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95"/>
                <w:sz w:val="21"/>
                <w14:textFill>
                  <w14:solidFill>
                    <w14:schemeClr w14:val="tx1"/>
                  </w14:solidFill>
                </w14:textFill>
              </w:rPr>
              <w:t>120901 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131" w:type="dxa"/>
          </w:tcPr>
          <w:p>
            <w:pPr>
              <w:pStyle w:val="10"/>
              <w:spacing w:before="49" w:line="237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</w:tcPr>
          <w:p>
            <w:pPr>
              <w:pStyle w:val="10"/>
              <w:spacing w:before="49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44" w:line="233" w:lineRule="exact"/>
              <w:ind w:left="126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653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94" w:right="178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旅游管理类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120902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1131" w:type="dxa"/>
          </w:tcPr>
          <w:p>
            <w:pPr>
              <w:pStyle w:val="10"/>
              <w:spacing w:before="35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53" w:line="224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654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2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3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旅游管理类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29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120903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3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会展经济与管理</w:t>
            </w:r>
          </w:p>
        </w:tc>
        <w:tc>
          <w:tcPr>
            <w:tcW w:w="1131" w:type="dxa"/>
          </w:tcPr>
          <w:p>
            <w:pPr>
              <w:pStyle w:val="10"/>
              <w:spacing w:before="44" w:line="23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</w:tcPr>
          <w:p>
            <w:pPr>
              <w:pStyle w:val="10"/>
              <w:spacing w:before="44" w:line="23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197"/>
              <w:ind w:left="126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655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旅游管理类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120904T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旅游管理与服务</w:t>
            </w:r>
          </w:p>
          <w:p>
            <w:pPr>
              <w:pStyle w:val="10"/>
              <w:spacing w:before="56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656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95" w:right="173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艺术学理论类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艺术史论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657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95" w:right="173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艺术学理论类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艺术管理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658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659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90" w:lineRule="atLeast"/>
              <w:ind w:left="113" w:right="218" w:hanging="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四年，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5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作曲与作曲技术</w:t>
            </w:r>
          </w:p>
          <w:p>
            <w:pPr>
              <w:pStyle w:val="10"/>
              <w:spacing w:before="56" w:line="237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before="1"/>
              <w:ind w:left="10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25" w:line="290" w:lineRule="atLeast"/>
              <w:ind w:left="113" w:right="218" w:hanging="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四年，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53" w:line="233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661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95" w:right="173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130204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舞蹈表演</w:t>
            </w:r>
          </w:p>
        </w:tc>
        <w:tc>
          <w:tcPr>
            <w:tcW w:w="1131" w:type="dxa"/>
          </w:tcPr>
          <w:p>
            <w:pPr>
              <w:pStyle w:val="10"/>
              <w:spacing w:before="44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</w:tcPr>
          <w:p>
            <w:pPr>
              <w:pStyle w:val="10"/>
              <w:spacing w:before="4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39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662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130205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舞蹈学</w:t>
            </w:r>
          </w:p>
        </w:tc>
        <w:tc>
          <w:tcPr>
            <w:tcW w:w="1131" w:type="dxa"/>
          </w:tcPr>
          <w:p>
            <w:pPr>
              <w:pStyle w:val="10"/>
              <w:spacing w:before="35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</w:tcPr>
          <w:p>
            <w:pPr>
              <w:pStyle w:val="10"/>
              <w:spacing w:before="3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44"/>
              <w:ind w:left="126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663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0" w:line="247" w:lineRule="exact"/>
              <w:ind w:left="93" w:right="178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0" w:line="24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130206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0" w:line="247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舞蹈编导</w:t>
            </w:r>
          </w:p>
        </w:tc>
        <w:tc>
          <w:tcPr>
            <w:tcW w:w="1131" w:type="dxa"/>
          </w:tcPr>
          <w:p>
            <w:pPr>
              <w:pStyle w:val="10"/>
              <w:spacing w:before="40" w:line="24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</w:tcPr>
          <w:p>
            <w:pPr>
              <w:pStyle w:val="10"/>
              <w:spacing w:before="4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38" w:lineRule="exact"/>
              <w:ind w:left="123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664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2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130207T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舞蹈教育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665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95" w:right="173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130208TK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航空服务艺术与</w:t>
            </w:r>
          </w:p>
          <w:p>
            <w:pPr>
              <w:pStyle w:val="10"/>
              <w:spacing w:before="60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666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52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130209T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流行音乐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5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7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667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7" w:lineRule="exact"/>
              <w:ind w:left="95" w:right="173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130210T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音乐治疗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33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668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95" w:right="173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130211T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37" w:lineRule="exact"/>
              <w:ind w:left="12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流行舞蹈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40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4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53" w:line="233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669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9" w:line="237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37" w:lineRule="exact"/>
              <w:ind w:left="115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表演</w:t>
            </w:r>
          </w:p>
        </w:tc>
        <w:tc>
          <w:tcPr>
            <w:tcW w:w="1131" w:type="dxa"/>
          </w:tcPr>
          <w:p>
            <w:pPr>
              <w:pStyle w:val="10"/>
              <w:spacing w:before="49" w:line="23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</w:tcPr>
          <w:p>
            <w:pPr>
              <w:pStyle w:val="10"/>
              <w:spacing w:before="49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39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670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31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130302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戏剧学</w:t>
            </w:r>
          </w:p>
        </w:tc>
        <w:tc>
          <w:tcPr>
            <w:tcW w:w="1131" w:type="dxa"/>
          </w:tcPr>
          <w:p>
            <w:pPr>
              <w:pStyle w:val="10"/>
              <w:spacing w:before="40" w:line="23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44" w:line="233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671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130303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电影学</w:t>
            </w:r>
          </w:p>
        </w:tc>
        <w:tc>
          <w:tcPr>
            <w:tcW w:w="1131" w:type="dxa"/>
          </w:tcPr>
          <w:p>
            <w:pPr>
              <w:pStyle w:val="10"/>
              <w:spacing w:before="35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</w:tcPr>
          <w:p>
            <w:pPr>
              <w:pStyle w:val="10"/>
              <w:spacing w:before="35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10"/>
              <w:spacing w:before="44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672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42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130304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0" w:line="247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戏剧影视文学</w:t>
            </w:r>
          </w:p>
        </w:tc>
        <w:tc>
          <w:tcPr>
            <w:tcW w:w="1131" w:type="dxa"/>
          </w:tcPr>
          <w:p>
            <w:pPr>
              <w:pStyle w:val="10"/>
              <w:spacing w:before="44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</w:tcPr>
          <w:p>
            <w:pPr>
              <w:pStyle w:val="10"/>
              <w:spacing w:before="4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38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673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2" w:lineRule="exact"/>
              <w:ind w:left="95" w:right="173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130305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广播电视编导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10"/>
              <w:spacing w:before="30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674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42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130306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戏剧影视导演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4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675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/>
              <w:ind w:left="120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戏剧影视美术设</w:t>
            </w:r>
          </w:p>
          <w:p>
            <w:pPr>
              <w:pStyle w:val="10"/>
              <w:spacing w:before="60" w:line="242" w:lineRule="exact"/>
              <w:ind w:left="124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8"/>
                <w:sz w:val="20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3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676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247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130308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录音艺术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5" w:line="24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677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2" w:lineRule="exact"/>
              <w:ind w:left="95" w:right="173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3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130309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8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1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 w:line="24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10"/>
              <w:spacing w:before="53" w:line="238" w:lineRule="exact"/>
              <w:ind w:left="123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678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237" w:lineRule="exact"/>
              <w:ind w:left="95" w:right="173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42" w:lineRule="exact"/>
              <w:ind w:left="122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130310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54" w:line="237" w:lineRule="exact"/>
              <w:ind w:left="123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动画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10"/>
              <w:spacing w:before="54" w:line="23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10"/>
              <w:spacing w:before="54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10"/>
              <w:spacing w:before="39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679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130311T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0" w:line="237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影视摄影与制作</w:t>
            </w:r>
          </w:p>
        </w:tc>
        <w:tc>
          <w:tcPr>
            <w:tcW w:w="1131" w:type="dxa"/>
          </w:tcPr>
          <w:p>
            <w:pPr>
              <w:pStyle w:val="10"/>
              <w:spacing w:before="40" w:line="23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</w:tcPr>
          <w:p>
            <w:pPr>
              <w:pStyle w:val="10"/>
              <w:spacing w:before="40" w:line="237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10"/>
              <w:spacing w:before="53" w:line="229" w:lineRule="exact"/>
              <w:ind w:left="123" w:right="7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7" w:lineRule="exact"/>
              <w:ind w:left="95" w:right="176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37" w:lineRule="exact"/>
              <w:ind w:left="126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29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130312T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10"/>
              <w:spacing w:before="44" w:line="237" w:lineRule="exact"/>
              <w:ind w:left="119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影视技术</w:t>
            </w:r>
          </w:p>
        </w:tc>
        <w:tc>
          <w:tcPr>
            <w:tcW w:w="1131" w:type="dxa"/>
          </w:tcPr>
          <w:p>
            <w:pPr>
              <w:pStyle w:val="10"/>
              <w:spacing w:before="44" w:line="237" w:lineRule="exact"/>
              <w:ind w:left="11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0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7" w:type="dxa"/>
          </w:tcPr>
          <w:p>
            <w:pPr>
              <w:pStyle w:val="10"/>
              <w:spacing w:before="49" w:line="232" w:lineRule="exact"/>
              <w:ind w:left="107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0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10"/>
              <w:spacing w:before="48" w:line="233" w:lineRule="exact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</w:tr>
    </w:tbl>
    <w:p>
      <w:pPr>
        <w:pStyle w:val="2"/>
        <w:spacing w:before="3"/>
        <w:rPr>
          <w:rFonts w:ascii="Times New Roman"/>
          <w:color w:val="000000" w:themeColor="text1"/>
          <w:sz w:val="8"/>
          <w14:textFill>
            <w14:solidFill>
              <w14:schemeClr w14:val="tx1"/>
            </w14:solidFill>
          </w14:textFill>
        </w:rPr>
      </w:pPr>
    </w:p>
    <w:p>
      <w:pPr>
        <w:spacing w:before="91"/>
        <w:ind w:right="758"/>
        <w:jc w:val="right"/>
        <w:rPr>
          <w:rFonts w:ascii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eastAsia" w:ascii="Times New Roman"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t>5 -</w:t>
      </w:r>
    </w:p>
    <w:p>
      <w:pPr>
        <w:jc w:val="right"/>
        <w:rPr>
          <w:rFonts w:ascii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sectPr>
          <w:footerReference r:id="rId11" w:type="default"/>
          <w:pgSz w:w="11910" w:h="16840"/>
          <w:pgMar w:top="1440" w:right="1100" w:bottom="280" w:left="1020" w:header="0" w:footer="0" w:gutter="0"/>
          <w:cols w:space="720" w:num="1"/>
        </w:sectPr>
      </w:pPr>
    </w:p>
    <w:tbl>
      <w:tblPr>
        <w:tblStyle w:val="8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75"/>
        <w:gridCol w:w="1828"/>
        <w:gridCol w:w="1136"/>
        <w:gridCol w:w="843"/>
        <w:gridCol w:w="8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9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89"/>
                <w:sz w:val="21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pStyle w:val="10"/>
              <w:spacing w:before="21" w:line="111" w:lineRule="exact"/>
              <w:ind w:left="88" w:right="83"/>
              <w:jc w:val="center"/>
              <w:rPr>
                <w:rFonts w:ascii="Times New Roman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10"/>
                <w14:textFill>
                  <w14:solidFill>
                    <w14:schemeClr w14:val="tx1"/>
                  </w14:solidFill>
                </w14:textFill>
              </w:rPr>
              <w:t>c:,</w:t>
            </w:r>
          </w:p>
          <w:p>
            <w:pPr>
              <w:pStyle w:val="10"/>
              <w:spacing w:line="149" w:lineRule="exact"/>
              <w:ind w:right="36"/>
              <w:jc w:val="center"/>
              <w:rPr>
                <w:color w:val="000000" w:themeColor="text1"/>
                <w:sz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2"/>
                <w:sz w:val="13"/>
                <w14:textFill>
                  <w14:solidFill>
                    <w14:schemeClr w14:val="tx1"/>
                  </w14:solidFill>
                </w14:textFill>
              </w:rPr>
              <w:t>亏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72" w:right="174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64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7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45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" w:line="300" w:lineRule="atLeast"/>
              <w:ind w:left="207" w:right="192" w:firstLine="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学位授予门类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3" w:line="290" w:lineRule="atLeast"/>
              <w:ind w:left="188" w:right="17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修业年限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3" w:line="290" w:lineRule="atLeast"/>
              <w:ind w:left="201" w:right="17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0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681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6" w:line="257" w:lineRule="exact"/>
              <w:ind w:left="86" w:right="169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6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戏剧与影视学类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130313T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6" w:line="257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戏剧教育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6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6" w:line="25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0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130401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130402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97"/>
              <w:ind w:left="133" w:right="88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130403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6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雕塑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75"/>
                <w:sz w:val="21"/>
                <w14:textFill>
                  <w14:solidFill>
                    <w14:schemeClr w14:val="tx1"/>
                  </w14:solidFill>
                </w14:textFill>
              </w:rPr>
              <w:t>五年，</w:t>
            </w:r>
          </w:p>
          <w:p>
            <w:pPr>
              <w:pStyle w:val="10"/>
              <w:spacing w:before="43" w:line="243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8" w:line="233" w:lineRule="exact"/>
              <w:ind w:left="12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685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86" w:right="161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130404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686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86" w:right="16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130405T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书法学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48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86" w:right="16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130 406T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30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中国画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9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688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62" w:lineRule="exact"/>
              <w:ind w:left="86" w:right="16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130407TK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实验艺术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6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匹年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689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86" w:right="169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130408TK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跨媒体艺术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6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130409T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文物保护与修复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38" w:lineRule="exact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86" w:right="169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130410T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漫画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86" w:right="169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130501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艺术设计学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  <w14:textFill>
                  <w14:solidFill>
                    <w14:schemeClr w14:val="tx1"/>
                  </w14:solidFill>
                </w14:textFill>
              </w:rPr>
              <w:t>693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130502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5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58" w:line="233" w:lineRule="exact"/>
              <w:ind w:left="11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694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130503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4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44" w:line="233" w:lineRule="exact"/>
              <w:ind w:left="128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86" w:right="16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130504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10"/>
              <w:spacing w:before="53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696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86" w:right="16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130505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服装与服饰设计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52" w:lineRule="exact"/>
              <w:ind w:left="120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匹年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10"/>
              <w:spacing w:before="39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697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86" w:right="16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10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130506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公共艺术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10"/>
              <w:spacing w:before="34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698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52" w:lineRule="exact"/>
              <w:ind w:left="86" w:right="169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4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130507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工艺美术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8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699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130508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数字媒体艺术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86" w:right="17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color w:val="000000" w:themeColor="text1"/>
                <w:sz w:val="1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130509T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9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艺术与科技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2" w:lineRule="exact"/>
              <w:ind w:left="111" w:right="231" w:firstLine="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75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五年， </w: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8" w:right="82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701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86" w:right="169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/>
              <w:ind w:left="113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130510TK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陶瓷艺术设计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57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9"/>
              <w:ind w:left="122" w:right="83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86" w:right="169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2" w:lineRule="exact"/>
              <w:ind w:left="122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130511T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新媒体艺术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9" w:line="25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3" w:line="238" w:lineRule="exact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10"/>
              <w:spacing w:before="44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703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86" w:right="16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0" w:line="247" w:lineRule="exact"/>
              <w:ind w:left="12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9" w:line="229" w:lineRule="exact"/>
              <w:ind w:left="108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130512T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4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包装设计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3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 w:line="242" w:lineRule="exact"/>
              <w:ind w:left="111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49" w:line="229" w:lineRule="exact"/>
              <w:ind w:left="119"/>
              <w:rPr>
                <w:rFonts w:ascii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</w:tr>
    </w:tbl>
    <w:p>
      <w:pPr>
        <w:pStyle w:val="2"/>
        <w:spacing w:before="11"/>
        <w:rPr>
          <w:rFonts w:ascii="Times New Roman"/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spacing w:before="75"/>
        <w:ind w:left="724"/>
        <w:rPr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6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＊</w:t>
      </w:r>
      <w:r>
        <w:rPr>
          <w:color w:val="000000" w:themeColor="text1"/>
          <w:spacing w:val="7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汴</w:t>
      </w:r>
      <w:r>
        <w:rPr>
          <w:color w:val="000000" w:themeColor="text1"/>
          <w:w w:val="75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29"/>
          <w:w w:val="75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color w:val="000000" w:themeColor="text1"/>
          <w:spacing w:val="5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高校个</w:t>
      </w:r>
      <w:r>
        <w:rPr>
          <w:color w:val="000000" w:themeColor="text1"/>
          <w:spacing w:val="11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别</w:t>
      </w:r>
      <w:r>
        <w:rPr>
          <w:color w:val="000000" w:themeColor="text1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专业修业年</w:t>
      </w:r>
      <w:r>
        <w:rPr>
          <w:color w:val="000000" w:themeColor="text1"/>
          <w:spacing w:val="16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限</w:t>
      </w:r>
      <w:r>
        <w:rPr>
          <w:color w:val="000000" w:themeColor="text1"/>
          <w:spacing w:val="5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color w:val="000000" w:themeColor="text1"/>
          <w:spacing w:val="7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w w:val="75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5"/>
          <w:w w:val="75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专业</w:t>
      </w:r>
      <w:r>
        <w:rPr>
          <w:color w:val="000000" w:themeColor="text1"/>
          <w:spacing w:val="-57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57"/>
          <w:sz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781050" cy="1219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45" cy="12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color w:val="000000" w:themeColor="text1"/>
          <w:spacing w:val="-23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独列</w:t>
      </w:r>
      <w:r>
        <w:rPr>
          <w:color w:val="000000" w:themeColor="text1"/>
          <w:spacing w:val="-15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出</w:t>
      </w:r>
      <w:r>
        <w:rPr>
          <w:color w:val="000000" w:themeColor="text1"/>
          <w:position w:val="1"/>
          <w:sz w:val="2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12" w:type="even"/>
      <w:pgSz w:w="11910" w:h="16840"/>
      <w:pgMar w:top="1440" w:right="1100" w:bottom="1360" w:left="1020" w:header="0" w:footer="1162" w:gutter="0"/>
      <w:pgNumType w:start="86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9751695</wp:posOffset>
              </wp:positionV>
              <wp:extent cx="300355" cy="17335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color w:val="626262"/>
                              <w:sz w:val="2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62626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626262"/>
                              <w:sz w:val="21"/>
                            </w:rPr>
                            <w:t>65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626262"/>
                              <w:spacing w:val="-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262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79.9pt;margin-top:767.85pt;height:13.65pt;width:23.65pt;mso-position-horizontal-relative:page;mso-position-vertical-relative:page;z-index:-251656192;mso-width-relative:page;mso-height-relative:page;" filled="f" stroked="f" coordsize="21600,21600" o:gfxdata="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uc3fa2gAAAA4BAAAPAAAAAAAAAAEAIAAAACIAAABkcnMvZG93bnJldi54bWxQSwEC&#10;FAAUAAAACACHTuJA58Do4L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626262"/>
                        <w:sz w:val="2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62626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color w:val="626262"/>
                        <w:sz w:val="21"/>
                      </w:rPr>
                      <w:t>65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626262"/>
                        <w:spacing w:val="-22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626262"/>
                        <w:sz w:val="2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9763125</wp:posOffset>
              </wp:positionV>
              <wp:extent cx="266700" cy="139065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626262"/>
                              <w:w w:val="105"/>
                              <w:sz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6"/>
                            </w:rPr>
                            <w:t>86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C7C7C"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8.2pt;margin-top:768.75pt;height:10.95pt;width:21pt;mso-position-horizontal-relative:page;mso-position-vertical-relative:page;z-index:-251652096;mso-width-relative:page;mso-height-relative:page;" filled="f" stroked="f" coordsize="21600,21600" o:gfxdata="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EHuItsAAAANAQAADwAAAAAAAAABACAAAAAiAAAAZHJzL2Rvd25yZXYueG1sUEsB&#10;AhQAFAAAAAgAh07iQEe4bJC5AQAAcg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626262"/>
                        <w:w w:val="105"/>
                        <w:sz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4F4F4F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color w:val="4F4F4F"/>
                        <w:w w:val="105"/>
                        <w:sz w:val="16"/>
                      </w:rPr>
                      <w:t>86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4F4F4F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C7C7C"/>
                        <w:w w:val="105"/>
                        <w:sz w:val="16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1118235</wp:posOffset>
              </wp:positionH>
              <wp:positionV relativeFrom="page">
                <wp:posOffset>9756775</wp:posOffset>
              </wp:positionV>
              <wp:extent cx="267335" cy="155575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25252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525252"/>
                              <w:w w:val="105"/>
                              <w:sz w:val="18"/>
                            </w:rPr>
                            <w:t>66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525252"/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88.05pt;margin-top:768.25pt;height:12.25pt;width:21.05pt;mso-position-horizontal-relative:page;mso-position-vertical-relative:page;z-index:-251657216;mso-width-relative:page;mso-height-relative:page;" filled="f" stroked="f" coordsize="21600,21600" o:gfxdata="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5zdOdoAAAANAQAADwAAAAAAAAABACAAAAAiAAAAZHJzL2Rvd25yZXYueG1sUEsB&#10;AhQAFAAAAAgAh07iQNVW56q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7C7C7C"/>
                        <w:w w:val="105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525252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color w:val="525252"/>
                        <w:w w:val="105"/>
                        <w:sz w:val="18"/>
                      </w:rPr>
                      <w:t>66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525252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w w:val="105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8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6096000</wp:posOffset>
              </wp:positionH>
              <wp:positionV relativeFrom="page">
                <wp:posOffset>9743440</wp:posOffset>
              </wp:positionV>
              <wp:extent cx="304165" cy="18478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color w:val="565656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565656"/>
                              <w:spacing w:val="-49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9696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color w:val="696969"/>
                              <w:sz w:val="21"/>
                            </w:rPr>
                            <w:t>79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69696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65656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80pt;margin-top:767.2pt;height:14.55pt;width:23.95pt;mso-position-horizontal-relative:page;mso-position-vertical-relative:page;z-index:-251654144;mso-width-relative:page;mso-height-relative:page;" filled="f" stroked="f" coordsize="21600,21600" o:gfxdata="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fCbRs2wAAAA4BAAAPAAAAAAAAAAEAIAAAACIAAABkcnMvZG93bnJldi54bWxQ&#10;SwECFAAUAAAACACHTuJAi4sifb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65656"/>
                        <w:sz w:val="21"/>
                      </w:rPr>
                      <w:t>-</w:t>
                    </w:r>
                    <w:r>
                      <w:rPr>
                        <w:rFonts w:ascii="Arial"/>
                        <w:color w:val="565656"/>
                        <w:spacing w:val="-49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9696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color w:val="696969"/>
                        <w:sz w:val="21"/>
                      </w:rPr>
                      <w:t>79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696969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65656"/>
                        <w:sz w:val="2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1118235</wp:posOffset>
              </wp:positionH>
              <wp:positionV relativeFrom="page">
                <wp:posOffset>9759315</wp:posOffset>
              </wp:positionV>
              <wp:extent cx="266065" cy="15240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7B7B7B"/>
                              <w:w w:val="105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25252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525252"/>
                              <w:w w:val="105"/>
                              <w:sz w:val="18"/>
                            </w:rPr>
                            <w:t>80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525252"/>
                              <w:spacing w:val="-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B7B7B"/>
                              <w:w w:val="105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8.05pt;margin-top:768.45pt;height:12pt;width:20.95pt;mso-position-horizontal-relative:page;mso-position-vertical-relative:page;z-index:-251655168;mso-width-relative:page;mso-height-relative:page;" filled="f" stroked="f" coordsize="21600,21600" o:gfxdata="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2PJ6jaAAAADQEAAA8AAAAAAAAAAQAgAAAAIgAAAGRycy9kb3ducmV2LnhtbFBL&#10;AQIUABQAAAAIAIdO4kCwPhY4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7B7B7B"/>
                        <w:w w:val="105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525252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color w:val="525252"/>
                        <w:w w:val="105"/>
                        <w:sz w:val="18"/>
                      </w:rPr>
                      <w:t>80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525252"/>
                        <w:spacing w:val="-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7B7B7B"/>
                        <w:w w:val="105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1119505</wp:posOffset>
              </wp:positionH>
              <wp:positionV relativeFrom="page">
                <wp:posOffset>9763760</wp:posOffset>
              </wp:positionV>
              <wp:extent cx="262890" cy="146685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7C7C7C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7C7C7C"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45454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color w:val="545454"/>
                              <w:w w:val="105"/>
                              <w:sz w:val="17"/>
                            </w:rPr>
                            <w:t>82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45454"/>
                              <w:spacing w:val="-3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C7C7C"/>
                              <w:w w:val="105"/>
                              <w:sz w:val="17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88.15pt;margin-top:768.8pt;height:11.55pt;width:20.7pt;mso-position-horizontal-relative:page;mso-position-vertical-relative:page;z-index:-251654144;mso-width-relative:page;mso-height-relative:page;" filled="f" stroked="f" coordsize="21600,21600" o:gfxdata="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5PK719oAAAANAQAADwAAAAAAAAABACAAAAAiAAAAZHJzL2Rvd25yZXYueG1sUEsB&#10;AhQAFAAAAAgAh07iQO7AiSS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7C7C7C"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/>
                        <w:color w:val="7C7C7C"/>
                        <w:spacing w:val="-16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45454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color w:val="545454"/>
                        <w:w w:val="105"/>
                        <w:sz w:val="17"/>
                      </w:rPr>
                      <w:t>82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45454"/>
                        <w:spacing w:val="-3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7C7C7C"/>
                        <w:w w:val="105"/>
                        <w:sz w:val="1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9766300</wp:posOffset>
              </wp:positionV>
              <wp:extent cx="263525" cy="139065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797979"/>
                              <w:w w:val="105"/>
                              <w:sz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6"/>
                            </w:rPr>
                            <w:t>84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97979"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8.2pt;margin-top:769pt;height:10.95pt;width:20.75pt;mso-position-horizontal-relative:page;mso-position-vertical-relative:page;z-index:-251653120;mso-width-relative:page;mso-height-relative:page;" filled="f" stroked="f" coordsize="21600,21600" o:gfxdata="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F7Cf/bAAAADQEAAA8AAAAAAAAAAQAgAAAAIgAAAGRycy9kb3ducmV2LnhtbFBL&#10;AQIUABQAAAAIAIdO4kA0QURP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797979"/>
                        <w:w w:val="105"/>
                        <w:sz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05050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color w:val="505050"/>
                        <w:w w:val="105"/>
                        <w:sz w:val="16"/>
                      </w:rPr>
                      <w:t>84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0505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97979"/>
                        <w:w w:val="105"/>
                        <w:sz w:val="16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537589"/>
    <w:multiLevelType w:val="multilevel"/>
    <w:tmpl w:val="7B537589"/>
    <w:lvl w:ilvl="0" w:tentative="0">
      <w:start w:val="1"/>
      <w:numFmt w:val="decimal"/>
      <w:lvlText w:val="%1."/>
      <w:lvlJc w:val="left"/>
      <w:pPr>
        <w:ind w:left="776" w:hanging="285"/>
        <w:jc w:val="left"/>
      </w:pPr>
      <w:rPr>
        <w:rFonts w:hint="default"/>
        <w:spacing w:val="-1"/>
        <w:w w:val="109"/>
      </w:rPr>
    </w:lvl>
    <w:lvl w:ilvl="1" w:tentative="0">
      <w:start w:val="0"/>
      <w:numFmt w:val="bullet"/>
      <w:lvlText w:val="•"/>
      <w:lvlJc w:val="left"/>
      <w:pPr>
        <w:ind w:left="1680" w:hanging="28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81" w:hanging="28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81" w:hanging="28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82" w:hanging="28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82" w:hanging="28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83" w:hanging="28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83" w:hanging="28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84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NmVlNGM1NWM3ODI3YWQyMDRmYTdmMWIyOGZlZWMifQ=="/>
  </w:docVars>
  <w:rsids>
    <w:rsidRoot w:val="00162D75"/>
    <w:rsid w:val="0014745A"/>
    <w:rsid w:val="00162D75"/>
    <w:rsid w:val="00185B8B"/>
    <w:rsid w:val="003421B5"/>
    <w:rsid w:val="00416789"/>
    <w:rsid w:val="004803DB"/>
    <w:rsid w:val="004C06FD"/>
    <w:rsid w:val="0056102A"/>
    <w:rsid w:val="006E0F83"/>
    <w:rsid w:val="00753693"/>
    <w:rsid w:val="00757319"/>
    <w:rsid w:val="00993337"/>
    <w:rsid w:val="009D1B4A"/>
    <w:rsid w:val="00AC45B1"/>
    <w:rsid w:val="00BD1E6C"/>
    <w:rsid w:val="00C47815"/>
    <w:rsid w:val="00CD4FA3"/>
    <w:rsid w:val="00E51FAF"/>
    <w:rsid w:val="00E54B7C"/>
    <w:rsid w:val="00F20839"/>
    <w:rsid w:val="00F62575"/>
    <w:rsid w:val="00F814A7"/>
    <w:rsid w:val="00FC446D"/>
    <w:rsid w:val="10AE541B"/>
    <w:rsid w:val="296C5A92"/>
    <w:rsid w:val="548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76" w:hanging="273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C46FB-4CE4-402C-8049-5DF8F7F7A2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22</Pages>
  <Words>13975</Words>
  <Characters>13976</Characters>
  <Lines>13976</Lines>
  <Paragraphs>9316</Paragraphs>
  <TotalTime>72</TotalTime>
  <ScaleCrop>false</ScaleCrop>
  <LinksUpToDate>false</LinksUpToDate>
  <CharactersWithSpaces>18635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2020-03-19T02:36:00Z</dcterms:created>
  <dc:creator>Administrator</dc:creator>
  <cp:lastModifiedBy>WPS_1690526826</cp:lastModifiedBy>
  <dcterms:modified xsi:type="dcterms:W3CDTF">2023-10-25T08:58:20Z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2020-03-19T00:00:00Z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7DB2DD945A3944BB9BCFC82A7D18B5BB</vt:lpwstr>
  </property>
</Properties>
</file>