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outlineLvl w:val="0"/>
        <w:rPr>
          <w:rFonts w:hint="eastAsia" w:ascii="方正小标宋简体" w:eastAsia="方正小标宋简体"/>
          <w:bCs/>
          <w:color w:val="auto"/>
          <w:sz w:val="44"/>
          <w:szCs w:val="44"/>
          <w:lang w:eastAsia="zh-CN"/>
        </w:rPr>
      </w:pPr>
      <w:bookmarkStart w:id="0" w:name="_Toc25495"/>
      <w:r>
        <w:rPr>
          <w:rFonts w:hint="eastAsia" w:ascii="方正小标宋简体" w:eastAsia="方正小标宋简体"/>
          <w:bCs/>
          <w:color w:val="auto"/>
          <w:sz w:val="44"/>
          <w:szCs w:val="44"/>
        </w:rPr>
        <w:t>平阳县</w:t>
      </w:r>
      <w:r>
        <w:rPr>
          <w:rFonts w:hint="eastAsia" w:ascii="方正小标宋简体" w:eastAsia="方正小标宋简体"/>
          <w:bCs/>
          <w:color w:val="auto"/>
          <w:sz w:val="44"/>
          <w:szCs w:val="44"/>
          <w:lang w:eastAsia="zh-CN"/>
        </w:rPr>
        <w:t>博物馆</w:t>
      </w:r>
      <w:r>
        <w:rPr>
          <w:rFonts w:hint="eastAsia" w:ascii="方正小标宋简体" w:eastAsia="方正小标宋简体"/>
          <w:bCs/>
          <w:color w:val="auto"/>
          <w:sz w:val="44"/>
          <w:szCs w:val="44"/>
        </w:rPr>
        <w:t>藏品征集管理办法</w:t>
      </w:r>
      <w:r>
        <w:rPr>
          <w:rFonts w:hint="eastAsia" w:ascii="方正小标宋简体" w:eastAsia="方正小标宋简体"/>
          <w:bCs/>
          <w:color w:val="auto"/>
          <w:sz w:val="44"/>
          <w:szCs w:val="44"/>
          <w:lang w:eastAsia="zh-CN"/>
        </w:rPr>
        <w:t>（试行）</w:t>
      </w:r>
    </w:p>
    <w:p>
      <w:pPr>
        <w:ind w:firstLine="0" w:firstLineChars="0"/>
        <w:jc w:val="center"/>
        <w:outlineLvl w:val="0"/>
        <w:rPr>
          <w:rFonts w:hint="default" w:eastAsiaTheme="minorEastAsia"/>
          <w:color w:val="auto"/>
          <w:sz w:val="28"/>
          <w:szCs w:val="28"/>
          <w:lang w:val="en-US" w:eastAsia="zh-CN"/>
        </w:rPr>
      </w:pPr>
      <w:r>
        <w:rPr>
          <w:rFonts w:hint="eastAsia" w:ascii="方正小标宋简体" w:eastAsia="方正小标宋简体"/>
          <w:bCs/>
          <w:color w:val="auto"/>
          <w:sz w:val="44"/>
          <w:szCs w:val="44"/>
        </w:rPr>
        <w:t>（</w:t>
      </w:r>
      <w:r>
        <w:rPr>
          <w:rFonts w:hint="eastAsia" w:ascii="方正小标宋简体" w:eastAsia="方正小标宋简体"/>
          <w:bCs/>
          <w:color w:val="auto"/>
          <w:sz w:val="44"/>
          <w:szCs w:val="44"/>
          <w:lang w:eastAsia="zh-CN"/>
        </w:rPr>
        <w:t>征求意见</w:t>
      </w:r>
      <w:r>
        <w:rPr>
          <w:rFonts w:hint="eastAsia" w:ascii="方正小标宋简体" w:eastAsia="方正小标宋简体"/>
          <w:bCs/>
          <w:color w:val="auto"/>
          <w:sz w:val="44"/>
          <w:szCs w:val="44"/>
        </w:rPr>
        <w:t>稿）</w:t>
      </w:r>
      <w:bookmarkEnd w:id="0"/>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0" w:afterAutospacing="0" w:line="600" w:lineRule="exact"/>
        <w:ind w:firstLine="640"/>
        <w:jc w:val="both"/>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rPr>
        <w:t>为进一步加强平阳县</w:t>
      </w:r>
      <w:r>
        <w:rPr>
          <w:rFonts w:hint="eastAsia" w:ascii="仿宋_GB2312" w:eastAsia="仿宋_GB2312"/>
          <w:color w:val="auto"/>
          <w:sz w:val="32"/>
          <w:szCs w:val="32"/>
          <w:lang w:eastAsia="zh-CN"/>
        </w:rPr>
        <w:t>博物馆</w:t>
      </w:r>
      <w:r>
        <w:rPr>
          <w:rFonts w:hint="eastAsia" w:ascii="仿宋_GB2312" w:eastAsia="仿宋_GB2312"/>
          <w:color w:val="auto"/>
          <w:sz w:val="32"/>
          <w:szCs w:val="32"/>
        </w:rPr>
        <w:t>藏品征集管理工作，规范征集工作程序，提高和丰富</w:t>
      </w:r>
      <w:r>
        <w:rPr>
          <w:rFonts w:hint="eastAsia" w:ascii="仿宋_GB2312" w:eastAsia="仿宋_GB2312"/>
          <w:color w:val="auto"/>
          <w:sz w:val="32"/>
          <w:szCs w:val="32"/>
          <w:lang w:eastAsia="zh-CN"/>
        </w:rPr>
        <w:t>县博物馆</w:t>
      </w:r>
      <w:r>
        <w:rPr>
          <w:rFonts w:hint="eastAsia" w:ascii="仿宋_GB2312" w:eastAsia="仿宋_GB2312"/>
          <w:color w:val="auto"/>
          <w:sz w:val="32"/>
          <w:szCs w:val="32"/>
        </w:rPr>
        <w:t>藏品的数量和质量，根据</w:t>
      </w:r>
      <w:r>
        <w:rPr>
          <w:rFonts w:hint="eastAsia" w:ascii="仿宋_GB2312" w:eastAsia="仿宋_GB2312"/>
          <w:color w:val="auto"/>
          <w:sz w:val="32"/>
          <w:szCs w:val="32"/>
          <w:shd w:val="clear" w:color="auto" w:fill="FFFFFF"/>
        </w:rPr>
        <w:t>《中华人民共和国文物保护法》</w:t>
      </w:r>
      <w:r>
        <w:rPr>
          <w:rFonts w:hint="eastAsia" w:ascii="仿宋_GB2312" w:eastAsia="仿宋_GB2312"/>
          <w:color w:val="auto"/>
          <w:sz w:val="32"/>
          <w:szCs w:val="32"/>
        </w:rPr>
        <w:t>《浙江</w:t>
      </w:r>
      <w:bookmarkStart w:id="34" w:name="_GoBack"/>
      <w:bookmarkEnd w:id="34"/>
      <w:r>
        <w:rPr>
          <w:rFonts w:hint="eastAsia" w:ascii="仿宋_GB2312" w:eastAsia="仿宋_GB2312"/>
          <w:color w:val="auto"/>
          <w:sz w:val="32"/>
          <w:szCs w:val="32"/>
        </w:rPr>
        <w:t>省文物保护管理条例》《博物馆条例》和《博物馆藏品管理办法》</w:t>
      </w:r>
      <w:r>
        <w:rPr>
          <w:rFonts w:hint="eastAsia" w:ascii="仿宋_GB2312" w:eastAsia="仿宋_GB2312"/>
          <w:color w:val="auto"/>
          <w:sz w:val="32"/>
          <w:szCs w:val="32"/>
          <w:shd w:val="clear" w:color="auto" w:fill="FFFFFF"/>
        </w:rPr>
        <w:t>等相关法律法规规定，结合我县实际，特制定本办法。</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0" w:afterAutospacing="0" w:line="600" w:lineRule="exact"/>
        <w:ind w:firstLine="640"/>
        <w:jc w:val="both"/>
        <w:textAlignment w:val="auto"/>
        <w:rPr>
          <w:rFonts w:ascii="黑体" w:hAnsi="黑体" w:eastAsia="黑体"/>
          <w:color w:val="auto"/>
          <w:sz w:val="32"/>
          <w:szCs w:val="32"/>
        </w:rPr>
      </w:pPr>
      <w:r>
        <w:rPr>
          <w:rFonts w:hint="eastAsia" w:ascii="黑体" w:hAnsi="黑体" w:eastAsia="黑体"/>
          <w:color w:val="auto"/>
          <w:sz w:val="32"/>
          <w:szCs w:val="32"/>
        </w:rPr>
        <w:t>一、征集工作机构</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ascii="仿宋_GB2312" w:hAnsi="宋体" w:eastAsia="仿宋_GB2312"/>
          <w:color w:val="auto"/>
          <w:sz w:val="32"/>
          <w:szCs w:val="32"/>
        </w:rPr>
      </w:pPr>
      <w:r>
        <w:rPr>
          <w:rFonts w:hint="eastAsia" w:ascii="仿宋_GB2312" w:hAnsi="宋体" w:eastAsia="仿宋_GB2312"/>
          <w:color w:val="auto"/>
          <w:sz w:val="32"/>
          <w:szCs w:val="32"/>
        </w:rPr>
        <w:t>平阳县藏品征集工作领导小组负责</w:t>
      </w:r>
      <w:r>
        <w:rPr>
          <w:rFonts w:hint="eastAsia" w:ascii="仿宋_GB2312" w:hAnsi="宋体" w:eastAsia="仿宋_GB2312"/>
          <w:color w:val="auto"/>
          <w:sz w:val="32"/>
          <w:szCs w:val="32"/>
          <w:lang w:eastAsia="zh-CN"/>
        </w:rPr>
        <w:t>新建县</w:t>
      </w:r>
      <w:r>
        <w:rPr>
          <w:rFonts w:hint="eastAsia" w:ascii="仿宋_GB2312" w:hAnsi="宋体" w:eastAsia="仿宋_GB2312"/>
          <w:color w:val="auto"/>
          <w:sz w:val="32"/>
          <w:szCs w:val="32"/>
        </w:rPr>
        <w:t>博物馆文物征集的指导、协调和监督工作。领导小组组长由县分管副县长担任，小组成员有县府办、县文广旅体局、县财政局、县城投</w:t>
      </w:r>
      <w:r>
        <w:rPr>
          <w:rFonts w:hint="eastAsia" w:ascii="仿宋_GB2312" w:hAnsi="宋体" w:eastAsia="仿宋_GB2312"/>
          <w:color w:val="auto"/>
          <w:sz w:val="32"/>
          <w:szCs w:val="32"/>
          <w:lang w:eastAsia="zh-CN"/>
        </w:rPr>
        <w:t>公司</w:t>
      </w:r>
      <w:r>
        <w:rPr>
          <w:rFonts w:hint="eastAsia" w:ascii="仿宋_GB2312" w:hAnsi="宋体" w:eastAsia="仿宋_GB2312"/>
          <w:color w:val="auto"/>
          <w:sz w:val="32"/>
          <w:szCs w:val="32"/>
        </w:rPr>
        <w:t>等部门。该小组主要职责：</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outlineLvl w:val="0"/>
        <w:rPr>
          <w:rFonts w:ascii="仿宋_GB2312" w:hAnsi="宋体" w:eastAsia="仿宋_GB2312"/>
          <w:color w:val="auto"/>
          <w:sz w:val="32"/>
          <w:szCs w:val="32"/>
        </w:rPr>
      </w:pPr>
      <w:bookmarkStart w:id="1" w:name="_Toc20162"/>
      <w:bookmarkStart w:id="2" w:name="_Toc3946"/>
      <w:bookmarkStart w:id="3" w:name="_Toc6985"/>
      <w:r>
        <w:rPr>
          <w:rFonts w:hint="eastAsia" w:ascii="仿宋_GB2312" w:hAnsi="宋体" w:eastAsia="仿宋_GB2312"/>
          <w:color w:val="auto"/>
          <w:sz w:val="32"/>
          <w:szCs w:val="32"/>
        </w:rPr>
        <w:t>（一）审批藏品征集年度工作计划和经费开支计划；</w:t>
      </w:r>
      <w:bookmarkEnd w:id="1"/>
      <w:bookmarkEnd w:id="2"/>
      <w:bookmarkEnd w:id="3"/>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outlineLvl w:val="0"/>
        <w:rPr>
          <w:rFonts w:ascii="仿宋_GB2312" w:hAnsi="宋体" w:eastAsia="仿宋_GB2312"/>
          <w:color w:val="auto"/>
          <w:sz w:val="32"/>
          <w:szCs w:val="32"/>
        </w:rPr>
      </w:pPr>
      <w:bookmarkStart w:id="4" w:name="_Toc12961"/>
      <w:bookmarkStart w:id="5" w:name="_Toc25759"/>
      <w:bookmarkStart w:id="6" w:name="_Toc24811"/>
      <w:r>
        <w:rPr>
          <w:rFonts w:hint="eastAsia" w:ascii="仿宋_GB2312" w:hAnsi="宋体" w:eastAsia="仿宋_GB2312"/>
          <w:color w:val="auto"/>
          <w:sz w:val="32"/>
          <w:szCs w:val="32"/>
        </w:rPr>
        <w:t>（二）听取藏品征集工作进度和情况汇报；</w:t>
      </w:r>
      <w:bookmarkEnd w:id="4"/>
      <w:bookmarkEnd w:id="5"/>
      <w:bookmarkEnd w:id="6"/>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outlineLvl w:val="0"/>
        <w:rPr>
          <w:rFonts w:hint="eastAsia" w:ascii="仿宋_GB2312" w:hAnsi="宋体" w:eastAsia="仿宋_GB2312"/>
          <w:color w:val="auto"/>
          <w:sz w:val="32"/>
          <w:szCs w:val="32"/>
          <w:lang w:eastAsia="zh-CN"/>
        </w:rPr>
      </w:pPr>
      <w:bookmarkStart w:id="7" w:name="_Toc5636"/>
      <w:bookmarkStart w:id="8" w:name="_Toc16272"/>
      <w:bookmarkStart w:id="9" w:name="_Toc15613"/>
      <w:r>
        <w:rPr>
          <w:rFonts w:hint="eastAsia" w:ascii="仿宋_GB2312" w:hAnsi="宋体" w:eastAsia="仿宋_GB2312"/>
          <w:color w:val="auto"/>
          <w:sz w:val="32"/>
          <w:szCs w:val="32"/>
        </w:rPr>
        <w:t>（三）统筹协调解决藏品征集过程中遇到的困难</w:t>
      </w:r>
      <w:bookmarkEnd w:id="7"/>
      <w:bookmarkEnd w:id="8"/>
      <w:bookmarkEnd w:id="9"/>
      <w:r>
        <w:rPr>
          <w:rFonts w:hint="eastAsia" w:ascii="仿宋_GB2312" w:hAnsi="宋体"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 w:eastAsia="仿宋_GB2312" w:cs="仿宋_GB2312"/>
          <w:b w:val="0"/>
          <w:bCs w:val="0"/>
          <w:color w:val="auto"/>
          <w:sz w:val="32"/>
          <w:szCs w:val="32"/>
          <w:u w:val="none"/>
          <w:shd w:val="clear" w:color="auto" w:fill="FFFFFF"/>
          <w:lang w:eastAsia="zh-CN"/>
        </w:rPr>
      </w:pPr>
      <w:r>
        <w:rPr>
          <w:rFonts w:hint="eastAsia" w:ascii="仿宋_GB2312" w:hAnsi="仿宋" w:eastAsia="仿宋_GB2312" w:cs="仿宋_GB2312"/>
          <w:color w:val="auto"/>
          <w:sz w:val="32"/>
          <w:szCs w:val="32"/>
          <w:shd w:val="clear" w:color="auto" w:fill="FFFFFF"/>
          <w:lang w:eastAsia="zh-CN"/>
        </w:rPr>
        <w:t>平阳</w:t>
      </w:r>
      <w:r>
        <w:rPr>
          <w:rFonts w:hint="eastAsia" w:ascii="仿宋_GB2312" w:hAnsi="仿宋" w:eastAsia="仿宋_GB2312" w:cs="仿宋_GB2312"/>
          <w:color w:val="auto"/>
          <w:sz w:val="32"/>
          <w:szCs w:val="32"/>
          <w:shd w:val="clear" w:color="auto" w:fill="FFFFFF"/>
        </w:rPr>
        <w:t>县藏品征集工作领导小组下设办公室</w:t>
      </w:r>
      <w:r>
        <w:rPr>
          <w:rFonts w:hint="eastAsia" w:ascii="仿宋_GB2312" w:hAnsi="仿宋" w:eastAsia="仿宋_GB2312" w:cs="仿宋_GB2312"/>
          <w:color w:val="auto"/>
          <w:sz w:val="32"/>
          <w:szCs w:val="32"/>
          <w:shd w:val="clear" w:color="auto" w:fill="FFFFFF"/>
          <w:lang w:eastAsia="zh-CN"/>
        </w:rPr>
        <w:t>和</w:t>
      </w:r>
      <w:r>
        <w:rPr>
          <w:rFonts w:hint="eastAsia" w:ascii="仿宋_GB2312" w:hAnsi="仿宋" w:eastAsia="仿宋_GB2312" w:cs="仿宋_GB2312"/>
          <w:b w:val="0"/>
          <w:bCs w:val="0"/>
          <w:color w:val="auto"/>
          <w:sz w:val="32"/>
          <w:szCs w:val="32"/>
          <w:u w:val="none"/>
          <w:shd w:val="clear" w:color="auto" w:fill="FFFFFF"/>
          <w:lang w:eastAsia="zh-CN"/>
        </w:rPr>
        <w:t>征集监督组。</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ascii="仿宋_GB2312" w:hAnsi="宋体" w:eastAsia="仿宋_GB2312"/>
          <w:color w:val="auto"/>
          <w:sz w:val="32"/>
          <w:szCs w:val="32"/>
        </w:rPr>
      </w:pPr>
      <w:r>
        <w:rPr>
          <w:rFonts w:hint="eastAsia" w:ascii="仿宋_GB2312" w:hAnsi="宋体" w:eastAsia="仿宋_GB2312"/>
          <w:color w:val="auto"/>
          <w:sz w:val="32"/>
          <w:szCs w:val="32"/>
        </w:rPr>
        <w:t>平</w:t>
      </w:r>
      <w:r>
        <w:rPr>
          <w:rFonts w:hint="eastAsia" w:ascii="仿宋_GB2312" w:hAnsi="宋体" w:eastAsia="仿宋_GB2312"/>
          <w:color w:val="auto"/>
          <w:sz w:val="32"/>
          <w:szCs w:val="32"/>
          <w:highlight w:val="none"/>
        </w:rPr>
        <w:t>阳县藏品征集工作领导小组办公室（以下简称县征集办）设立于县文广旅体局</w:t>
      </w:r>
      <w:r>
        <w:rPr>
          <w:rFonts w:hint="eastAsia" w:ascii="仿宋_GB2312" w:hAnsi="宋体" w:eastAsia="仿宋_GB2312"/>
          <w:color w:val="auto"/>
          <w:sz w:val="32"/>
          <w:szCs w:val="32"/>
          <w:highlight w:val="none"/>
          <w:lang w:eastAsia="zh-CN"/>
        </w:rPr>
        <w:t>。</w:t>
      </w:r>
      <w:r>
        <w:rPr>
          <w:rFonts w:hint="eastAsia" w:ascii="仿宋_GB2312" w:hAnsi="宋体" w:eastAsia="仿宋_GB2312"/>
          <w:color w:val="auto"/>
          <w:sz w:val="32"/>
          <w:szCs w:val="32"/>
          <w:highlight w:val="none"/>
        </w:rPr>
        <w:t>办公室主任</w:t>
      </w:r>
      <w:r>
        <w:rPr>
          <w:rFonts w:hint="eastAsia" w:ascii="仿宋_GB2312" w:hAnsi="宋体" w:eastAsia="仿宋_GB2312"/>
          <w:b w:val="0"/>
          <w:bCs w:val="0"/>
          <w:color w:val="auto"/>
          <w:sz w:val="32"/>
          <w:szCs w:val="32"/>
          <w:highlight w:val="none"/>
        </w:rPr>
        <w:t>由县文广旅体局</w:t>
      </w:r>
      <w:r>
        <w:rPr>
          <w:rFonts w:hint="eastAsia" w:ascii="仿宋_GB2312" w:hAnsi="宋体" w:eastAsia="仿宋_GB2312"/>
          <w:b w:val="0"/>
          <w:bCs w:val="0"/>
          <w:color w:val="auto"/>
          <w:sz w:val="32"/>
          <w:szCs w:val="32"/>
          <w:highlight w:val="none"/>
          <w:lang w:val="en-US" w:eastAsia="zh-CN"/>
        </w:rPr>
        <w:t>局长</w:t>
      </w:r>
      <w:r>
        <w:rPr>
          <w:rFonts w:hint="eastAsia" w:ascii="仿宋_GB2312" w:hAnsi="宋体" w:eastAsia="仿宋_GB2312"/>
          <w:b w:val="0"/>
          <w:bCs w:val="0"/>
          <w:color w:val="auto"/>
          <w:sz w:val="32"/>
          <w:szCs w:val="32"/>
          <w:highlight w:val="none"/>
          <w:lang w:eastAsia="zh-CN"/>
        </w:rPr>
        <w:t>兼任</w:t>
      </w:r>
      <w:r>
        <w:rPr>
          <w:rFonts w:hint="eastAsia" w:ascii="仿宋_GB2312" w:hAnsi="宋体" w:eastAsia="仿宋_GB2312"/>
          <w:b w:val="0"/>
          <w:bCs w:val="0"/>
          <w:color w:val="auto"/>
          <w:sz w:val="32"/>
          <w:szCs w:val="32"/>
          <w:highlight w:val="none"/>
        </w:rPr>
        <w:t>，副主任由县文广旅体局</w:t>
      </w:r>
      <w:r>
        <w:rPr>
          <w:rFonts w:hint="eastAsia" w:ascii="仿宋_GB2312" w:hAnsi="宋体" w:eastAsia="仿宋_GB2312"/>
          <w:b w:val="0"/>
          <w:bCs w:val="0"/>
          <w:color w:val="auto"/>
          <w:sz w:val="32"/>
          <w:szCs w:val="32"/>
          <w:highlight w:val="none"/>
          <w:lang w:eastAsia="zh-CN"/>
        </w:rPr>
        <w:t>、县财政局（</w:t>
      </w:r>
      <w:r>
        <w:rPr>
          <w:rFonts w:hint="eastAsia" w:ascii="仿宋_GB2312" w:hAnsi="宋体" w:eastAsia="仿宋_GB2312"/>
          <w:b w:val="0"/>
          <w:bCs w:val="0"/>
          <w:color w:val="auto"/>
          <w:sz w:val="32"/>
          <w:szCs w:val="32"/>
          <w:highlight w:val="none"/>
          <w:lang w:val="en-US" w:eastAsia="zh-CN"/>
        </w:rPr>
        <w:t>国资办</w:t>
      </w:r>
      <w:r>
        <w:rPr>
          <w:rFonts w:hint="eastAsia" w:ascii="仿宋_GB2312" w:hAnsi="宋体" w:eastAsia="仿宋_GB2312"/>
          <w:b w:val="0"/>
          <w:bCs w:val="0"/>
          <w:color w:val="auto"/>
          <w:sz w:val="32"/>
          <w:szCs w:val="32"/>
          <w:highlight w:val="none"/>
          <w:lang w:eastAsia="zh-CN"/>
        </w:rPr>
        <w:t>）</w:t>
      </w:r>
      <w:r>
        <w:rPr>
          <w:rFonts w:hint="eastAsia" w:ascii="仿宋_GB2312" w:hAnsi="仿宋" w:eastAsia="仿宋_GB2312" w:cs="仿宋_GB2312"/>
          <w:b w:val="0"/>
          <w:bCs w:val="0"/>
          <w:color w:val="auto"/>
          <w:sz w:val="32"/>
          <w:szCs w:val="32"/>
          <w:highlight w:val="none"/>
          <w:shd w:val="clear" w:color="auto" w:fill="FFFFFF"/>
          <w:lang w:eastAsia="zh-CN"/>
        </w:rPr>
        <w:t>相关科室负责人担任</w:t>
      </w:r>
      <w:r>
        <w:rPr>
          <w:rFonts w:hint="eastAsia" w:ascii="仿宋_GB2312" w:hAnsi="宋体" w:eastAsia="仿宋_GB2312"/>
          <w:b w:val="0"/>
          <w:bCs w:val="0"/>
          <w:color w:val="auto"/>
          <w:sz w:val="32"/>
          <w:szCs w:val="32"/>
          <w:highlight w:val="none"/>
        </w:rPr>
        <w:t>。</w:t>
      </w:r>
      <w:r>
        <w:rPr>
          <w:rFonts w:hint="eastAsia" w:ascii="仿宋_GB2312" w:hAnsi="宋体" w:eastAsia="仿宋_GB2312"/>
          <w:color w:val="auto"/>
          <w:sz w:val="32"/>
          <w:szCs w:val="32"/>
          <w:highlight w:val="none"/>
        </w:rPr>
        <w:t>县征集办的主</w:t>
      </w:r>
      <w:r>
        <w:rPr>
          <w:rFonts w:hint="eastAsia" w:ascii="仿宋_GB2312" w:hAnsi="宋体" w:eastAsia="仿宋_GB2312"/>
          <w:color w:val="auto"/>
          <w:sz w:val="32"/>
          <w:szCs w:val="32"/>
        </w:rPr>
        <w:t>要职责：</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ascii="仿宋_GB2312" w:hAnsi="宋体" w:eastAsia="仿宋_GB2312"/>
          <w:color w:val="auto"/>
          <w:sz w:val="32"/>
          <w:szCs w:val="32"/>
        </w:rPr>
      </w:pPr>
      <w:r>
        <w:rPr>
          <w:rFonts w:hint="eastAsia" w:ascii="仿宋_GB2312" w:hAnsi="宋体" w:eastAsia="仿宋_GB2312"/>
          <w:color w:val="auto"/>
          <w:sz w:val="32"/>
          <w:szCs w:val="32"/>
        </w:rPr>
        <w:t>（一）征集藏品信息的收集与调查；</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ascii="仿宋_GB2312" w:hAnsi="宋体" w:eastAsia="仿宋_GB2312"/>
          <w:color w:val="auto"/>
          <w:sz w:val="32"/>
          <w:szCs w:val="32"/>
        </w:rPr>
      </w:pPr>
      <w:r>
        <w:rPr>
          <w:rFonts w:hint="eastAsia" w:ascii="仿宋_GB2312" w:hAnsi="宋体" w:eastAsia="仿宋_GB2312"/>
          <w:color w:val="auto"/>
          <w:sz w:val="32"/>
          <w:szCs w:val="32"/>
        </w:rPr>
        <w:t>（二）具体实施藏品征集工作，管理征集资金，起草藏品征集年度工作计划和经费预算；</w:t>
      </w:r>
    </w:p>
    <w:p>
      <w:pPr>
        <w:spacing w:line="500" w:lineRule="exact"/>
        <w:ind w:firstLine="640"/>
        <w:jc w:val="both"/>
        <w:rPr>
          <w:rFonts w:ascii="仿宋_GB2312" w:hAnsi="宋体" w:eastAsia="仿宋_GB2312"/>
          <w:color w:val="auto"/>
          <w:sz w:val="32"/>
          <w:szCs w:val="32"/>
        </w:rPr>
      </w:pPr>
      <w:r>
        <w:rPr>
          <w:rFonts w:hint="eastAsia" w:ascii="仿宋_GB2312" w:hAnsi="宋体" w:eastAsia="仿宋_GB2312"/>
          <w:color w:val="auto"/>
          <w:sz w:val="32"/>
          <w:szCs w:val="32"/>
        </w:rPr>
        <w:t>（三）组织藏品鉴定专家小组进行鉴定及征集价格审议；</w:t>
      </w:r>
    </w:p>
    <w:p>
      <w:pPr>
        <w:spacing w:line="500" w:lineRule="exact"/>
        <w:ind w:firstLine="640"/>
        <w:jc w:val="both"/>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rPr>
        <w:t>（四）向县征集工作领导小组汇报藏品征集工作进度和相关情况</w:t>
      </w:r>
      <w:r>
        <w:rPr>
          <w:rFonts w:hint="eastAsia" w:ascii="仿宋_GB2312" w:hAnsi="宋体" w:eastAsia="仿宋_GB2312"/>
          <w:color w:val="auto"/>
          <w:sz w:val="32"/>
          <w:szCs w:val="32"/>
          <w:lang w:eastAsia="zh-CN"/>
        </w:rPr>
        <w:t>。</w:t>
      </w:r>
    </w:p>
    <w:p>
      <w:pPr>
        <w:widowControl/>
        <w:shd w:val="clear" w:color="auto" w:fill="FFFFFF"/>
        <w:adjustRightInd w:val="0"/>
        <w:snapToGrid w:val="0"/>
        <w:spacing w:line="560" w:lineRule="exact"/>
        <w:ind w:firstLine="640"/>
        <w:jc w:val="both"/>
        <w:rPr>
          <w:rFonts w:hint="eastAsia" w:ascii="仿宋_GB2312" w:hAnsi="仿宋" w:eastAsia="仿宋_GB2312" w:cs="仿宋_GB2312"/>
          <w:b w:val="0"/>
          <w:bCs w:val="0"/>
          <w:color w:val="auto"/>
          <w:sz w:val="32"/>
          <w:szCs w:val="32"/>
          <w:u w:val="none"/>
          <w:shd w:val="clear" w:color="auto" w:fill="FFFFFF"/>
          <w:lang w:eastAsia="zh-CN"/>
        </w:rPr>
      </w:pPr>
      <w:r>
        <w:rPr>
          <w:rFonts w:hint="eastAsia" w:ascii="仿宋_GB2312" w:hAnsi="宋体" w:eastAsia="仿宋_GB2312"/>
          <w:b w:val="0"/>
          <w:bCs w:val="0"/>
          <w:color w:val="auto"/>
          <w:sz w:val="32"/>
          <w:szCs w:val="32"/>
          <w:u w:val="none"/>
        </w:rPr>
        <w:t>平阳县藏品征集工作</w:t>
      </w:r>
      <w:r>
        <w:rPr>
          <w:rFonts w:hint="eastAsia" w:ascii="仿宋_GB2312" w:hAnsi="宋体" w:eastAsia="仿宋_GB2312"/>
          <w:b w:val="0"/>
          <w:bCs w:val="0"/>
          <w:color w:val="auto"/>
          <w:sz w:val="32"/>
          <w:szCs w:val="32"/>
          <w:u w:val="none"/>
          <w:lang w:eastAsia="zh-CN"/>
        </w:rPr>
        <w:t>领导小组单独设立征集监督组（以下简称县征集监督组）。</w:t>
      </w:r>
      <w:r>
        <w:rPr>
          <w:rFonts w:hint="eastAsia" w:ascii="仿宋_GB2312" w:hAnsi="仿宋" w:eastAsia="仿宋_GB2312" w:cs="仿宋_GB2312"/>
          <w:b w:val="0"/>
          <w:bCs w:val="0"/>
          <w:color w:val="auto"/>
          <w:sz w:val="32"/>
          <w:szCs w:val="32"/>
          <w:u w:val="none"/>
          <w:shd w:val="clear" w:color="auto" w:fill="FFFFFF"/>
          <w:lang w:eastAsia="zh-CN"/>
        </w:rPr>
        <w:t>县征集监督组由</w:t>
      </w:r>
      <w:r>
        <w:rPr>
          <w:rFonts w:hint="eastAsia" w:ascii="仿宋_GB2312" w:hAnsi="仿宋" w:eastAsia="仿宋_GB2312" w:cs="仿宋_GB2312"/>
          <w:b w:val="0"/>
          <w:bCs w:val="0"/>
          <w:color w:val="auto"/>
          <w:sz w:val="32"/>
          <w:szCs w:val="32"/>
          <w:u w:val="none"/>
          <w:shd w:val="clear" w:color="auto" w:fill="FFFFFF"/>
        </w:rPr>
        <w:t>县审计局</w:t>
      </w:r>
      <w:r>
        <w:rPr>
          <w:rFonts w:hint="eastAsia" w:ascii="仿宋_GB2312" w:hAnsi="仿宋" w:eastAsia="仿宋_GB2312" w:cs="仿宋_GB2312"/>
          <w:b w:val="0"/>
          <w:bCs w:val="0"/>
          <w:color w:val="auto"/>
          <w:sz w:val="32"/>
          <w:szCs w:val="32"/>
          <w:u w:val="none"/>
          <w:shd w:val="clear" w:color="auto" w:fill="FFFFFF"/>
          <w:lang w:eastAsia="zh-CN"/>
        </w:rPr>
        <w:t>、</w:t>
      </w:r>
      <w:r>
        <w:rPr>
          <w:rFonts w:hint="eastAsia" w:ascii="仿宋_GB2312" w:hAnsi="仿宋" w:eastAsia="仿宋_GB2312" w:cs="仿宋_GB2312"/>
          <w:b w:val="0"/>
          <w:bCs w:val="0"/>
          <w:color w:val="auto"/>
          <w:sz w:val="32"/>
          <w:szCs w:val="32"/>
          <w:u w:val="none"/>
          <w:shd w:val="clear" w:color="auto" w:fill="FFFFFF"/>
        </w:rPr>
        <w:t>县纪</w:t>
      </w:r>
      <w:r>
        <w:rPr>
          <w:rFonts w:hint="eastAsia" w:ascii="仿宋_GB2312" w:hAnsi="仿宋" w:eastAsia="仿宋_GB2312" w:cs="仿宋_GB2312"/>
          <w:b w:val="0"/>
          <w:bCs w:val="0"/>
          <w:color w:val="auto"/>
          <w:sz w:val="32"/>
          <w:szCs w:val="32"/>
          <w:u w:val="none"/>
          <w:shd w:val="clear" w:color="auto" w:fill="FFFFFF"/>
          <w:lang w:eastAsia="zh-CN"/>
        </w:rPr>
        <w:t>委监委（或其派驻机构）指定人员组成。县征集监督组的主要职责：</w:t>
      </w:r>
    </w:p>
    <w:p>
      <w:pPr>
        <w:widowControl/>
        <w:numPr>
          <w:ilvl w:val="0"/>
          <w:numId w:val="0"/>
        </w:numPr>
        <w:shd w:val="clear" w:color="auto" w:fill="FFFFFF"/>
        <w:adjustRightInd w:val="0"/>
        <w:snapToGrid w:val="0"/>
        <w:spacing w:line="560" w:lineRule="exact"/>
        <w:ind w:firstLine="640" w:firstLineChars="200"/>
        <w:jc w:val="both"/>
        <w:rPr>
          <w:rFonts w:hint="eastAsia" w:ascii="仿宋_GB2312" w:hAnsi="仿宋" w:eastAsia="仿宋_GB2312" w:cs="仿宋_GB2312"/>
          <w:b w:val="0"/>
          <w:bCs w:val="0"/>
          <w:color w:val="auto"/>
          <w:sz w:val="32"/>
          <w:szCs w:val="32"/>
          <w:u w:val="none"/>
          <w:shd w:val="clear" w:color="auto" w:fill="FFFFFF"/>
        </w:rPr>
      </w:pPr>
      <w:r>
        <w:rPr>
          <w:rFonts w:hint="eastAsia" w:ascii="仿宋_GB2312" w:hAnsi="仿宋" w:eastAsia="仿宋_GB2312" w:cs="仿宋_GB2312"/>
          <w:b w:val="0"/>
          <w:bCs w:val="0"/>
          <w:color w:val="auto"/>
          <w:sz w:val="32"/>
          <w:szCs w:val="32"/>
          <w:u w:val="none"/>
          <w:shd w:val="clear" w:color="auto" w:fill="FFFFFF"/>
          <w:lang w:eastAsia="zh-CN"/>
        </w:rPr>
        <w:t>（一）具体负责</w:t>
      </w:r>
      <w:r>
        <w:rPr>
          <w:rFonts w:hint="eastAsia" w:ascii="仿宋_GB2312" w:hAnsi="仿宋" w:eastAsia="仿宋_GB2312" w:cs="仿宋_GB2312"/>
          <w:b w:val="0"/>
          <w:bCs w:val="0"/>
          <w:color w:val="auto"/>
          <w:sz w:val="32"/>
          <w:szCs w:val="32"/>
          <w:u w:val="none"/>
          <w:shd w:val="clear" w:color="auto" w:fill="FFFFFF"/>
        </w:rPr>
        <w:t>对征集资金的支付进行审计、价格谈判</w:t>
      </w:r>
      <w:r>
        <w:rPr>
          <w:rFonts w:hint="eastAsia" w:ascii="仿宋_GB2312" w:hAnsi="仿宋" w:eastAsia="仿宋_GB2312" w:cs="仿宋_GB2312"/>
          <w:b w:val="0"/>
          <w:bCs w:val="0"/>
          <w:color w:val="auto"/>
          <w:sz w:val="32"/>
          <w:szCs w:val="32"/>
          <w:u w:val="none"/>
          <w:shd w:val="clear" w:color="auto" w:fill="FFFFFF"/>
          <w:lang w:eastAsia="zh-CN"/>
        </w:rPr>
        <w:t>见证</w:t>
      </w:r>
      <w:r>
        <w:rPr>
          <w:rFonts w:hint="eastAsia" w:ascii="仿宋_GB2312" w:hAnsi="仿宋" w:eastAsia="仿宋_GB2312" w:cs="仿宋_GB2312"/>
          <w:b w:val="0"/>
          <w:bCs w:val="0"/>
          <w:color w:val="auto"/>
          <w:sz w:val="32"/>
          <w:szCs w:val="32"/>
          <w:u w:val="none"/>
          <w:shd w:val="clear" w:color="auto" w:fill="FFFFFF"/>
        </w:rPr>
        <w:t>；</w:t>
      </w:r>
    </w:p>
    <w:p>
      <w:pPr>
        <w:widowControl/>
        <w:numPr>
          <w:ilvl w:val="0"/>
          <w:numId w:val="0"/>
        </w:numPr>
        <w:shd w:val="clear" w:color="auto" w:fill="FFFFFF"/>
        <w:adjustRightInd w:val="0"/>
        <w:snapToGrid w:val="0"/>
        <w:spacing w:line="560" w:lineRule="exact"/>
        <w:ind w:firstLine="640" w:firstLineChars="200"/>
        <w:jc w:val="both"/>
        <w:rPr>
          <w:rFonts w:hint="eastAsia" w:ascii="仿宋_GB2312" w:hAnsi="仿宋" w:eastAsia="仿宋_GB2312" w:cs="仿宋_GB2312"/>
          <w:b w:val="0"/>
          <w:bCs w:val="0"/>
          <w:color w:val="auto"/>
          <w:sz w:val="32"/>
          <w:szCs w:val="32"/>
          <w:u w:val="none"/>
          <w:shd w:val="clear" w:color="auto" w:fill="FFFFFF"/>
          <w:lang w:eastAsia="zh-CN"/>
        </w:rPr>
      </w:pPr>
      <w:r>
        <w:rPr>
          <w:rFonts w:hint="eastAsia" w:ascii="仿宋_GB2312" w:hAnsi="仿宋" w:eastAsia="仿宋_GB2312" w:cs="仿宋_GB2312"/>
          <w:b w:val="0"/>
          <w:bCs w:val="0"/>
          <w:color w:val="auto"/>
          <w:sz w:val="32"/>
          <w:szCs w:val="32"/>
          <w:u w:val="none"/>
          <w:shd w:val="clear" w:color="auto" w:fill="FFFFFF"/>
          <w:lang w:eastAsia="zh-CN"/>
        </w:rPr>
        <w:t>（二）</w:t>
      </w:r>
      <w:r>
        <w:rPr>
          <w:rFonts w:hint="eastAsia" w:ascii="仿宋_GB2312" w:hAnsi="仿宋" w:eastAsia="仿宋_GB2312" w:cs="仿宋_GB2312"/>
          <w:b w:val="0"/>
          <w:bCs w:val="0"/>
          <w:color w:val="auto"/>
          <w:sz w:val="32"/>
          <w:szCs w:val="32"/>
          <w:u w:val="none"/>
          <w:shd w:val="clear" w:color="auto" w:fill="FFFFFF"/>
        </w:rPr>
        <w:t>监督并检查藏品征集全过程</w:t>
      </w:r>
      <w:r>
        <w:rPr>
          <w:rFonts w:hint="eastAsia" w:ascii="仿宋_GB2312" w:hAnsi="仿宋" w:eastAsia="仿宋_GB2312" w:cs="仿宋_GB2312"/>
          <w:b w:val="0"/>
          <w:bCs w:val="0"/>
          <w:color w:val="auto"/>
          <w:sz w:val="32"/>
          <w:szCs w:val="32"/>
          <w:u w:val="none"/>
          <w:shd w:val="clear" w:color="auto" w:fill="FFFFFF"/>
          <w:lang w:eastAsia="zh-CN"/>
        </w:rPr>
        <w:t>，对</w:t>
      </w:r>
      <w:r>
        <w:rPr>
          <w:rFonts w:hint="eastAsia" w:ascii="仿宋_GB2312" w:hAnsi="仿宋" w:eastAsia="仿宋_GB2312" w:cs="仿宋_GB2312"/>
          <w:b w:val="0"/>
          <w:bCs w:val="0"/>
          <w:color w:val="auto"/>
          <w:sz w:val="32"/>
          <w:szCs w:val="32"/>
          <w:u w:val="none"/>
          <w:shd w:val="clear" w:color="auto" w:fill="FFFFFF"/>
        </w:rPr>
        <w:t>过程中是否存在违反纪律的行为并督促、协调</w:t>
      </w:r>
      <w:r>
        <w:rPr>
          <w:rFonts w:hint="eastAsia" w:ascii="仿宋_GB2312" w:hAnsi="仿宋" w:eastAsia="仿宋_GB2312" w:cs="仿宋_GB2312"/>
          <w:b w:val="0"/>
          <w:bCs w:val="0"/>
          <w:color w:val="auto"/>
          <w:sz w:val="32"/>
          <w:szCs w:val="32"/>
          <w:u w:val="none"/>
          <w:shd w:val="clear" w:color="auto" w:fill="FFFFFF"/>
          <w:lang w:eastAsia="zh-CN"/>
        </w:rPr>
        <w:t>县</w:t>
      </w:r>
      <w:r>
        <w:rPr>
          <w:rFonts w:hint="eastAsia" w:ascii="仿宋_GB2312" w:hAnsi="仿宋" w:eastAsia="仿宋_GB2312" w:cs="仿宋_GB2312"/>
          <w:b w:val="0"/>
          <w:bCs w:val="0"/>
          <w:color w:val="auto"/>
          <w:sz w:val="32"/>
          <w:szCs w:val="32"/>
          <w:u w:val="none"/>
          <w:shd w:val="clear" w:color="auto" w:fill="FFFFFF"/>
        </w:rPr>
        <w:t>征集</w:t>
      </w:r>
      <w:r>
        <w:rPr>
          <w:rFonts w:hint="eastAsia" w:ascii="仿宋_GB2312" w:hAnsi="仿宋" w:eastAsia="仿宋_GB2312" w:cs="仿宋_GB2312"/>
          <w:b w:val="0"/>
          <w:bCs w:val="0"/>
          <w:color w:val="auto"/>
          <w:sz w:val="32"/>
          <w:szCs w:val="32"/>
          <w:u w:val="none"/>
          <w:shd w:val="clear" w:color="auto" w:fill="FFFFFF"/>
          <w:lang w:eastAsia="zh-CN"/>
        </w:rPr>
        <w:t>办</w:t>
      </w:r>
      <w:r>
        <w:rPr>
          <w:rFonts w:hint="eastAsia" w:ascii="仿宋_GB2312" w:hAnsi="仿宋" w:eastAsia="仿宋_GB2312" w:cs="仿宋_GB2312"/>
          <w:b w:val="0"/>
          <w:bCs w:val="0"/>
          <w:color w:val="auto"/>
          <w:sz w:val="32"/>
          <w:szCs w:val="32"/>
          <w:u w:val="none"/>
          <w:shd w:val="clear" w:color="auto" w:fill="FFFFFF"/>
        </w:rPr>
        <w:t>研究制定系统、本行业预防和治理腐败的措施</w:t>
      </w:r>
      <w:r>
        <w:rPr>
          <w:rFonts w:hint="eastAsia" w:ascii="仿宋_GB2312" w:hAnsi="仿宋" w:eastAsia="仿宋_GB2312" w:cs="仿宋_GB2312"/>
          <w:b w:val="0"/>
          <w:bCs w:val="0"/>
          <w:color w:val="auto"/>
          <w:sz w:val="32"/>
          <w:szCs w:val="32"/>
          <w:u w:val="none"/>
          <w:shd w:val="clear" w:color="auto" w:fill="FFFFFF"/>
          <w:lang w:eastAsia="zh-CN"/>
        </w:rPr>
        <w:t>；</w:t>
      </w:r>
    </w:p>
    <w:p>
      <w:pPr>
        <w:pStyle w:val="2"/>
        <w:jc w:val="both"/>
        <w:rPr>
          <w:rFonts w:hint="eastAsia" w:ascii="仿宋_GB2312" w:hAnsi="仿宋_GB2312" w:eastAsia="仿宋_GB2312" w:cs="仿宋_GB2312"/>
          <w:b w:val="0"/>
          <w:bCs w:val="0"/>
          <w:color w:val="auto"/>
          <w:sz w:val="32"/>
          <w:szCs w:val="32"/>
          <w:u w:val="single"/>
          <w:lang w:eastAsia="zh-CN"/>
        </w:rPr>
      </w:pPr>
      <w:r>
        <w:rPr>
          <w:rFonts w:hint="eastAsia" w:ascii="仿宋_GB2312" w:hAnsi="仿宋_GB2312" w:eastAsia="仿宋_GB2312" w:cs="仿宋_GB2312"/>
          <w:b w:val="0"/>
          <w:bCs w:val="0"/>
          <w:color w:val="auto"/>
          <w:sz w:val="32"/>
          <w:szCs w:val="32"/>
          <w:u w:val="none"/>
          <w:lang w:eastAsia="zh-CN"/>
        </w:rPr>
        <w:t>（三）监督</w:t>
      </w:r>
      <w:r>
        <w:rPr>
          <w:rFonts w:hint="eastAsia" w:ascii="仿宋_GB2312" w:hAnsi="仿宋_GB2312" w:eastAsia="仿宋_GB2312" w:cs="仿宋_GB2312"/>
          <w:b w:val="0"/>
          <w:bCs w:val="0"/>
          <w:color w:val="auto"/>
          <w:sz w:val="32"/>
          <w:szCs w:val="32"/>
          <w:u w:val="none"/>
        </w:rPr>
        <w:t>县征集工作领导小组</w:t>
      </w:r>
      <w:r>
        <w:rPr>
          <w:rFonts w:hint="eastAsia" w:ascii="仿宋_GB2312" w:hAnsi="仿宋_GB2312" w:eastAsia="仿宋_GB2312" w:cs="仿宋_GB2312"/>
          <w:b w:val="0"/>
          <w:bCs w:val="0"/>
          <w:color w:val="auto"/>
          <w:sz w:val="32"/>
          <w:szCs w:val="32"/>
          <w:u w:val="none"/>
          <w:lang w:eastAsia="zh-CN"/>
        </w:rPr>
        <w:t>交待的其他监管事项。</w:t>
      </w:r>
    </w:p>
    <w:p>
      <w:pPr>
        <w:pStyle w:val="7"/>
        <w:shd w:val="clear" w:color="auto" w:fill="FFFFFF"/>
        <w:spacing w:beforeAutospacing="0" w:after="0" w:afterAutospacing="0" w:line="500" w:lineRule="exact"/>
        <w:ind w:firstLine="640"/>
        <w:jc w:val="both"/>
        <w:rPr>
          <w:rFonts w:ascii="黑体" w:hAnsi="黑体" w:eastAsia="黑体"/>
          <w:color w:val="auto"/>
          <w:sz w:val="32"/>
          <w:szCs w:val="32"/>
        </w:rPr>
      </w:pPr>
      <w:r>
        <w:rPr>
          <w:rFonts w:hint="eastAsia" w:ascii="黑体" w:hAnsi="黑体" w:eastAsia="黑体"/>
          <w:color w:val="auto"/>
          <w:sz w:val="32"/>
          <w:szCs w:val="32"/>
        </w:rPr>
        <w:t>二、征集原则</w:t>
      </w:r>
    </w:p>
    <w:p>
      <w:pPr>
        <w:spacing w:line="500" w:lineRule="exact"/>
        <w:ind w:firstLine="640"/>
        <w:jc w:val="both"/>
        <w:rPr>
          <w:rFonts w:ascii="仿宋_GB2312" w:hAnsi="宋体" w:eastAsia="仿宋_GB2312" w:cs="宋体"/>
          <w:color w:val="auto"/>
          <w:sz w:val="32"/>
          <w:szCs w:val="32"/>
        </w:rPr>
      </w:pPr>
      <w:r>
        <w:rPr>
          <w:rFonts w:hint="eastAsia" w:ascii="仿宋_GB2312" w:hAnsi="宋体" w:eastAsia="仿宋_GB2312" w:cs="宋体"/>
          <w:color w:val="auto"/>
          <w:sz w:val="32"/>
          <w:szCs w:val="32"/>
        </w:rPr>
        <w:t>藏品征集工作应严格遵循如下原则：</w:t>
      </w:r>
    </w:p>
    <w:p>
      <w:pPr>
        <w:spacing w:line="500" w:lineRule="exact"/>
        <w:ind w:firstLine="640"/>
        <w:jc w:val="both"/>
        <w:outlineLvl w:val="0"/>
        <w:rPr>
          <w:rFonts w:ascii="仿宋_GB2312" w:hAnsi="宋体" w:eastAsia="仿宋_GB2312"/>
          <w:color w:val="auto"/>
          <w:sz w:val="32"/>
          <w:szCs w:val="32"/>
        </w:rPr>
      </w:pPr>
      <w:bookmarkStart w:id="10" w:name="_Toc8946"/>
      <w:bookmarkStart w:id="11" w:name="_Toc9020"/>
      <w:bookmarkStart w:id="12" w:name="_Toc18865"/>
      <w:r>
        <w:rPr>
          <w:rFonts w:hint="eastAsia" w:ascii="仿宋_GB2312" w:hAnsi="宋体" w:eastAsia="仿宋_GB2312"/>
          <w:color w:val="auto"/>
          <w:sz w:val="32"/>
          <w:szCs w:val="32"/>
        </w:rPr>
        <w:t>（一）遵守国家相关法律法规和各级政府制定的相关政策；</w:t>
      </w:r>
      <w:bookmarkEnd w:id="10"/>
      <w:bookmarkEnd w:id="11"/>
      <w:bookmarkEnd w:id="12"/>
      <w:r>
        <w:rPr>
          <w:rFonts w:hint="eastAsia" w:ascii="仿宋_GB2312" w:hAnsi="宋体" w:eastAsia="仿宋_GB2312"/>
          <w:color w:val="auto"/>
          <w:sz w:val="32"/>
          <w:szCs w:val="32"/>
        </w:rPr>
        <w:t xml:space="preserve">     </w:t>
      </w:r>
    </w:p>
    <w:p>
      <w:pPr>
        <w:spacing w:line="500" w:lineRule="exact"/>
        <w:ind w:firstLine="640"/>
        <w:jc w:val="both"/>
        <w:outlineLvl w:val="0"/>
        <w:rPr>
          <w:rFonts w:ascii="仿宋_GB2312" w:hAnsi="宋体" w:eastAsia="仿宋_GB2312"/>
          <w:color w:val="auto"/>
          <w:sz w:val="32"/>
          <w:szCs w:val="32"/>
        </w:rPr>
      </w:pPr>
      <w:bookmarkStart w:id="13" w:name="_Toc32459"/>
      <w:bookmarkStart w:id="14" w:name="_Toc14857"/>
      <w:bookmarkStart w:id="15" w:name="_Toc2413"/>
      <w:r>
        <w:rPr>
          <w:rFonts w:hint="eastAsia" w:ascii="仿宋_GB2312" w:hAnsi="宋体" w:eastAsia="仿宋_GB2312"/>
          <w:color w:val="auto"/>
          <w:sz w:val="32"/>
          <w:szCs w:val="32"/>
        </w:rPr>
        <w:t>（二）非营利；</w:t>
      </w:r>
      <w:bookmarkEnd w:id="13"/>
      <w:bookmarkEnd w:id="14"/>
      <w:bookmarkEnd w:id="15"/>
    </w:p>
    <w:p>
      <w:pPr>
        <w:spacing w:line="500" w:lineRule="exact"/>
        <w:ind w:firstLine="640"/>
        <w:jc w:val="both"/>
        <w:outlineLvl w:val="0"/>
        <w:rPr>
          <w:rFonts w:ascii="仿宋_GB2312" w:hAnsi="宋体" w:eastAsia="仿宋_GB2312"/>
          <w:color w:val="auto"/>
          <w:sz w:val="32"/>
          <w:szCs w:val="32"/>
        </w:rPr>
      </w:pPr>
      <w:bookmarkStart w:id="16" w:name="_Toc7461"/>
      <w:bookmarkStart w:id="17" w:name="_Toc4660"/>
      <w:bookmarkStart w:id="18" w:name="_Toc3441"/>
      <w:r>
        <w:rPr>
          <w:rFonts w:hint="eastAsia" w:ascii="仿宋_GB2312" w:hAnsi="宋体" w:eastAsia="仿宋_GB2312"/>
          <w:color w:val="auto"/>
          <w:sz w:val="32"/>
          <w:szCs w:val="32"/>
        </w:rPr>
        <w:t>（三）科学、合理；</w:t>
      </w:r>
      <w:bookmarkEnd w:id="16"/>
      <w:bookmarkEnd w:id="17"/>
      <w:bookmarkEnd w:id="18"/>
    </w:p>
    <w:p>
      <w:pPr>
        <w:spacing w:line="500" w:lineRule="exact"/>
        <w:ind w:firstLine="640"/>
        <w:jc w:val="both"/>
        <w:outlineLvl w:val="0"/>
        <w:rPr>
          <w:rFonts w:ascii="仿宋_GB2312" w:hAnsi="宋体" w:eastAsia="仿宋_GB2312"/>
          <w:color w:val="auto"/>
          <w:sz w:val="32"/>
          <w:szCs w:val="32"/>
        </w:rPr>
      </w:pPr>
      <w:bookmarkStart w:id="19" w:name="_Toc7141"/>
      <w:bookmarkStart w:id="20" w:name="_Toc7769"/>
      <w:bookmarkStart w:id="21" w:name="_Toc27698"/>
      <w:r>
        <w:rPr>
          <w:rFonts w:hint="eastAsia" w:ascii="仿宋_GB2312" w:hAnsi="宋体" w:eastAsia="仿宋_GB2312"/>
          <w:color w:val="auto"/>
          <w:sz w:val="32"/>
          <w:szCs w:val="32"/>
        </w:rPr>
        <w:t>（四）公开、公正、廉洁；</w:t>
      </w:r>
      <w:bookmarkEnd w:id="19"/>
      <w:bookmarkEnd w:id="20"/>
      <w:bookmarkEnd w:id="21"/>
    </w:p>
    <w:p>
      <w:pPr>
        <w:spacing w:line="500" w:lineRule="exact"/>
        <w:ind w:firstLine="640"/>
        <w:jc w:val="both"/>
        <w:outlineLvl w:val="0"/>
        <w:rPr>
          <w:rFonts w:ascii="仿宋_GB2312" w:hAnsi="宋体" w:eastAsia="仿宋_GB2312"/>
          <w:color w:val="auto"/>
          <w:sz w:val="32"/>
          <w:szCs w:val="32"/>
        </w:rPr>
      </w:pPr>
      <w:bookmarkStart w:id="22" w:name="_Toc20010"/>
      <w:bookmarkStart w:id="23" w:name="_Toc2758"/>
      <w:bookmarkStart w:id="24" w:name="_Toc6619"/>
      <w:r>
        <w:rPr>
          <w:rFonts w:hint="eastAsia" w:ascii="仿宋_GB2312" w:hAnsi="宋体" w:eastAsia="仿宋_GB2312"/>
          <w:color w:val="auto"/>
          <w:sz w:val="32"/>
          <w:szCs w:val="32"/>
        </w:rPr>
        <w:t>（五）藏品具有历史、艺术、科学研究的价值；</w:t>
      </w:r>
      <w:bookmarkEnd w:id="22"/>
      <w:bookmarkEnd w:id="23"/>
      <w:bookmarkEnd w:id="24"/>
    </w:p>
    <w:p>
      <w:pPr>
        <w:spacing w:line="500" w:lineRule="exact"/>
        <w:ind w:firstLine="640"/>
        <w:jc w:val="both"/>
        <w:outlineLvl w:val="0"/>
        <w:rPr>
          <w:rFonts w:ascii="仿宋_GB2312" w:hAnsi="宋体" w:eastAsia="仿宋_GB2312"/>
          <w:color w:val="auto"/>
          <w:sz w:val="32"/>
          <w:szCs w:val="32"/>
        </w:rPr>
      </w:pPr>
      <w:bookmarkStart w:id="25" w:name="_Toc31117"/>
      <w:bookmarkStart w:id="26" w:name="_Toc9988"/>
      <w:bookmarkStart w:id="27" w:name="_Toc21017"/>
      <w:r>
        <w:rPr>
          <w:rFonts w:hint="eastAsia" w:ascii="仿宋_GB2312" w:hAnsi="宋体" w:eastAsia="仿宋_GB2312"/>
          <w:color w:val="auto"/>
          <w:sz w:val="32"/>
          <w:szCs w:val="32"/>
        </w:rPr>
        <w:t>（六）藏品严禁出售或作为礼品。</w:t>
      </w:r>
      <w:bookmarkEnd w:id="25"/>
      <w:bookmarkEnd w:id="26"/>
      <w:bookmarkEnd w:id="27"/>
    </w:p>
    <w:p>
      <w:pPr>
        <w:pStyle w:val="7"/>
        <w:shd w:val="clear" w:color="auto" w:fill="FFFFFF"/>
        <w:spacing w:beforeAutospacing="0" w:after="0" w:afterAutospacing="0" w:line="500" w:lineRule="exact"/>
        <w:ind w:firstLine="640"/>
        <w:jc w:val="both"/>
        <w:rPr>
          <w:rFonts w:ascii="黑体" w:hAnsi="黑体" w:eastAsia="黑体"/>
          <w:color w:val="auto"/>
          <w:sz w:val="32"/>
          <w:szCs w:val="32"/>
        </w:rPr>
      </w:pPr>
      <w:r>
        <w:rPr>
          <w:rFonts w:hint="eastAsia" w:ascii="黑体" w:hAnsi="黑体" w:eastAsia="黑体"/>
          <w:color w:val="auto"/>
          <w:sz w:val="32"/>
          <w:szCs w:val="32"/>
        </w:rPr>
        <w:t>三、征集范围</w:t>
      </w:r>
    </w:p>
    <w:p>
      <w:pPr>
        <w:spacing w:line="500" w:lineRule="exact"/>
        <w:ind w:firstLine="640"/>
        <w:jc w:val="both"/>
        <w:rPr>
          <w:rFonts w:ascii="仿宋_GB2312" w:hAnsi="宋体" w:eastAsia="仿宋_GB2312" w:cs="宋体"/>
          <w:color w:val="auto"/>
          <w:sz w:val="32"/>
          <w:szCs w:val="32"/>
        </w:rPr>
      </w:pPr>
      <w:r>
        <w:rPr>
          <w:rFonts w:hint="eastAsia" w:ascii="仿宋_GB2312" w:hAnsi="宋体" w:eastAsia="仿宋_GB2312" w:cs="宋体"/>
          <w:color w:val="auto"/>
          <w:sz w:val="32"/>
          <w:szCs w:val="32"/>
        </w:rPr>
        <w:t>本办法涉及的征集藏品范围</w:t>
      </w:r>
      <w:r>
        <w:rPr>
          <w:rFonts w:hint="eastAsia" w:ascii="仿宋_GB2312" w:hAnsi="宋体" w:eastAsia="仿宋_GB2312" w:cs="宋体"/>
          <w:color w:val="auto"/>
          <w:sz w:val="32"/>
          <w:szCs w:val="32"/>
          <w:lang w:eastAsia="zh-CN"/>
        </w:rPr>
        <w:t>以新建博物馆展陈大纲所列清单的展品以及与其相关的藏品为主。</w:t>
      </w:r>
      <w:r>
        <w:rPr>
          <w:rFonts w:hint="eastAsia" w:ascii="仿宋_GB2312" w:hAnsi="宋体" w:eastAsia="仿宋_GB2312" w:cs="宋体"/>
          <w:color w:val="auto"/>
          <w:sz w:val="32"/>
          <w:szCs w:val="32"/>
        </w:rPr>
        <w:t>主要包括文物、艺术品、美术品、古籍和地方文献等。主要范围如下：</w:t>
      </w:r>
    </w:p>
    <w:p>
      <w:pPr>
        <w:spacing w:line="500" w:lineRule="exact"/>
        <w:ind w:firstLine="640"/>
        <w:jc w:val="both"/>
        <w:rPr>
          <w:rFonts w:ascii="仿宋_GB2312" w:hAnsi="宋体" w:eastAsia="仿宋_GB2312" w:cs="宋体"/>
          <w:color w:val="auto"/>
          <w:sz w:val="32"/>
          <w:szCs w:val="32"/>
        </w:rPr>
      </w:pPr>
      <w:r>
        <w:rPr>
          <w:rFonts w:hint="eastAsia" w:ascii="仿宋_GB2312" w:hAnsi="宋体" w:eastAsia="仿宋_GB2312" w:cs="宋体"/>
          <w:color w:val="auto"/>
          <w:sz w:val="32"/>
          <w:szCs w:val="32"/>
        </w:rPr>
        <w:t>（一）具有历史、艺术、科学研究价值的文物；</w:t>
      </w:r>
    </w:p>
    <w:p>
      <w:pPr>
        <w:spacing w:line="500" w:lineRule="exact"/>
        <w:ind w:firstLine="640"/>
        <w:jc w:val="both"/>
        <w:rPr>
          <w:rFonts w:ascii="仿宋_GB2312" w:hAnsi="宋体" w:eastAsia="仿宋_GB2312" w:cs="宋体"/>
          <w:color w:val="auto"/>
          <w:sz w:val="32"/>
          <w:szCs w:val="32"/>
        </w:rPr>
      </w:pPr>
      <w:r>
        <w:rPr>
          <w:rFonts w:hint="eastAsia" w:ascii="仿宋_GB2312" w:hAnsi="宋体" w:eastAsia="仿宋_GB2312" w:cs="宋体"/>
          <w:color w:val="auto"/>
          <w:sz w:val="32"/>
          <w:szCs w:val="32"/>
        </w:rPr>
        <w:t>（二）历史上各时代的珍贵艺术品、工艺美术品及生活用品；</w:t>
      </w:r>
    </w:p>
    <w:p>
      <w:pPr>
        <w:spacing w:line="500" w:lineRule="exact"/>
        <w:ind w:firstLine="640"/>
        <w:jc w:val="both"/>
        <w:rPr>
          <w:rFonts w:ascii="仿宋_GB2312" w:hAnsi="宋体" w:eastAsia="仿宋_GB2312" w:cs="宋体"/>
          <w:color w:val="auto"/>
          <w:sz w:val="32"/>
          <w:szCs w:val="32"/>
        </w:rPr>
      </w:pPr>
      <w:r>
        <w:rPr>
          <w:rFonts w:hint="eastAsia" w:ascii="仿宋_GB2312" w:hAnsi="宋体" w:eastAsia="仿宋_GB2312" w:cs="宋体"/>
          <w:color w:val="auto"/>
          <w:sz w:val="32"/>
          <w:szCs w:val="32"/>
        </w:rPr>
        <w:t>（三）有历史、艺术、科学价值研究的手稿、古籍和地方文献图书资料；</w:t>
      </w:r>
    </w:p>
    <w:p>
      <w:pPr>
        <w:spacing w:line="500" w:lineRule="exact"/>
        <w:ind w:firstLine="640"/>
        <w:jc w:val="both"/>
        <w:rPr>
          <w:rFonts w:ascii="仿宋_GB2312" w:hAnsi="宋体" w:eastAsia="仿宋_GB2312" w:cs="宋体"/>
          <w:color w:val="auto"/>
          <w:sz w:val="32"/>
          <w:szCs w:val="32"/>
        </w:rPr>
      </w:pPr>
      <w:r>
        <w:rPr>
          <w:rFonts w:hint="eastAsia" w:ascii="仿宋_GB2312" w:hAnsi="宋体" w:eastAsia="仿宋_GB2312" w:cs="宋体"/>
          <w:color w:val="auto"/>
          <w:sz w:val="32"/>
          <w:szCs w:val="32"/>
        </w:rPr>
        <w:t>（四）与重大历史事件、革命运动和著名人物有关的近现代重要实物；</w:t>
      </w:r>
    </w:p>
    <w:p>
      <w:pPr>
        <w:spacing w:line="500" w:lineRule="exact"/>
        <w:ind w:firstLine="640"/>
        <w:jc w:val="both"/>
        <w:rPr>
          <w:rFonts w:ascii="仿宋_GB2312" w:hAnsi="宋体" w:eastAsia="仿宋_GB2312" w:cs="宋体"/>
          <w:color w:val="auto"/>
          <w:sz w:val="32"/>
          <w:szCs w:val="32"/>
        </w:rPr>
      </w:pPr>
      <w:r>
        <w:rPr>
          <w:rFonts w:hint="eastAsia" w:ascii="仿宋_GB2312" w:hAnsi="宋体" w:eastAsia="仿宋_GB2312" w:cs="宋体"/>
          <w:color w:val="auto"/>
          <w:sz w:val="32"/>
          <w:szCs w:val="32"/>
        </w:rPr>
        <w:t>（五）反映各时代、各民族社会制度、社会生产、社会生活的代表性实物；</w:t>
      </w:r>
    </w:p>
    <w:p>
      <w:pPr>
        <w:spacing w:line="500" w:lineRule="exact"/>
        <w:ind w:firstLine="640"/>
        <w:jc w:val="both"/>
        <w:rPr>
          <w:rFonts w:ascii="仿宋_GB2312" w:hAnsi="宋体" w:eastAsia="仿宋_GB2312" w:cs="宋体"/>
          <w:color w:val="auto"/>
          <w:sz w:val="32"/>
          <w:szCs w:val="32"/>
        </w:rPr>
      </w:pPr>
      <w:r>
        <w:rPr>
          <w:rFonts w:hint="eastAsia" w:ascii="仿宋_GB2312" w:hAnsi="宋体" w:eastAsia="仿宋_GB2312" w:cs="宋体"/>
          <w:color w:val="auto"/>
          <w:sz w:val="32"/>
          <w:szCs w:val="32"/>
        </w:rPr>
        <w:t>（六）近现代具有特殊意义的代表性物品，能反映和代表近现代经济社会发展水平的重要见证物；</w:t>
      </w:r>
    </w:p>
    <w:p>
      <w:pPr>
        <w:spacing w:line="500" w:lineRule="exact"/>
        <w:ind w:firstLine="640"/>
        <w:jc w:val="both"/>
        <w:rPr>
          <w:rFonts w:ascii="仿宋_GB2312" w:hAnsi="宋体" w:eastAsia="仿宋_GB2312" w:cs="宋体"/>
          <w:color w:val="auto"/>
          <w:sz w:val="32"/>
          <w:szCs w:val="32"/>
        </w:rPr>
      </w:pPr>
      <w:r>
        <w:rPr>
          <w:rFonts w:hint="eastAsia" w:ascii="仿宋_GB2312" w:hAnsi="宋体" w:eastAsia="仿宋_GB2312" w:cs="宋体"/>
          <w:color w:val="auto"/>
          <w:sz w:val="32"/>
          <w:szCs w:val="32"/>
        </w:rPr>
        <w:t>（七）反映平阳地区各时期民风民俗、传统医药、传统表演艺术等非物质文化遗产代表性用具、实物、资料；</w:t>
      </w:r>
    </w:p>
    <w:p>
      <w:pPr>
        <w:spacing w:line="500" w:lineRule="exact"/>
        <w:ind w:firstLine="640"/>
        <w:jc w:val="both"/>
        <w:rPr>
          <w:rFonts w:ascii="仿宋_GB2312" w:hAnsi="宋体" w:eastAsia="仿宋_GB2312" w:cs="宋体"/>
          <w:color w:val="auto"/>
          <w:sz w:val="32"/>
          <w:szCs w:val="32"/>
        </w:rPr>
      </w:pPr>
      <w:r>
        <w:rPr>
          <w:rFonts w:hint="eastAsia" w:ascii="仿宋_GB2312" w:hAnsi="宋体" w:eastAsia="仿宋_GB2312" w:cs="宋体"/>
          <w:color w:val="auto"/>
          <w:sz w:val="32"/>
          <w:szCs w:val="32"/>
        </w:rPr>
        <w:t>（八）反映平阳地区具有重要价值的文史材料；</w:t>
      </w:r>
    </w:p>
    <w:p>
      <w:pPr>
        <w:spacing w:line="500" w:lineRule="exact"/>
        <w:ind w:firstLine="640"/>
        <w:jc w:val="both"/>
        <w:rPr>
          <w:rFonts w:ascii="仿宋_GB2312" w:hAnsi="宋体" w:eastAsia="仿宋_GB2312" w:cs="宋体"/>
          <w:color w:val="auto"/>
          <w:sz w:val="32"/>
          <w:szCs w:val="32"/>
        </w:rPr>
      </w:pPr>
      <w:r>
        <w:rPr>
          <w:rFonts w:hint="eastAsia" w:ascii="仿宋_GB2312" w:hAnsi="宋体" w:eastAsia="仿宋_GB2312" w:cs="宋体"/>
          <w:color w:val="auto"/>
          <w:sz w:val="32"/>
          <w:szCs w:val="32"/>
        </w:rPr>
        <w:t>（九）反映平阳人文景观、历史建筑等素材具有一定影响力和代表性而创作题写的名家书画作品；</w:t>
      </w:r>
    </w:p>
    <w:p>
      <w:pPr>
        <w:spacing w:line="500" w:lineRule="exact"/>
        <w:ind w:firstLine="640"/>
        <w:jc w:val="both"/>
        <w:rPr>
          <w:rFonts w:ascii="仿宋_GB2312" w:hAnsi="宋体" w:eastAsia="仿宋_GB2312" w:cs="宋体"/>
          <w:color w:val="auto"/>
          <w:sz w:val="32"/>
          <w:szCs w:val="32"/>
        </w:rPr>
      </w:pPr>
      <w:r>
        <w:rPr>
          <w:rFonts w:hint="eastAsia" w:ascii="仿宋_GB2312" w:hAnsi="宋体" w:eastAsia="仿宋_GB2312" w:cs="宋体"/>
          <w:color w:val="auto"/>
          <w:sz w:val="32"/>
          <w:szCs w:val="32"/>
        </w:rPr>
        <w:t>（十）其它有必要征集的藏品。</w:t>
      </w:r>
    </w:p>
    <w:p>
      <w:pPr>
        <w:pStyle w:val="7"/>
        <w:shd w:val="clear" w:color="auto" w:fill="FFFFFF"/>
        <w:spacing w:beforeAutospacing="0" w:after="0" w:afterAutospacing="0" w:line="500" w:lineRule="exact"/>
        <w:ind w:firstLine="640"/>
        <w:jc w:val="both"/>
        <w:rPr>
          <w:rFonts w:ascii="黑体" w:hAnsi="黑体" w:eastAsia="黑体"/>
          <w:b/>
          <w:bCs/>
          <w:color w:val="auto"/>
          <w:sz w:val="32"/>
          <w:szCs w:val="32"/>
        </w:rPr>
      </w:pPr>
      <w:r>
        <w:rPr>
          <w:rFonts w:hint="eastAsia" w:ascii="黑体" w:hAnsi="黑体" w:eastAsia="黑体"/>
          <w:color w:val="auto"/>
          <w:sz w:val="32"/>
          <w:szCs w:val="32"/>
        </w:rPr>
        <w:t xml:space="preserve">四、征集标准 </w:t>
      </w:r>
      <w:r>
        <w:rPr>
          <w:rFonts w:hint="eastAsia" w:ascii="黑体" w:hAnsi="黑体" w:eastAsia="黑体"/>
          <w:b/>
          <w:bCs/>
          <w:color w:val="auto"/>
          <w:sz w:val="32"/>
          <w:szCs w:val="32"/>
        </w:rPr>
        <w:t xml:space="preserve">  </w:t>
      </w:r>
    </w:p>
    <w:p>
      <w:pPr>
        <w:spacing w:line="500" w:lineRule="exact"/>
        <w:ind w:firstLine="640"/>
        <w:jc w:val="both"/>
        <w:rPr>
          <w:rFonts w:ascii="仿宋_GB2312" w:hAnsi="宋体" w:eastAsia="仿宋_GB2312"/>
          <w:color w:val="auto"/>
          <w:sz w:val="32"/>
          <w:szCs w:val="32"/>
        </w:rPr>
      </w:pPr>
      <w:r>
        <w:rPr>
          <w:rFonts w:hint="eastAsia" w:ascii="仿宋_GB2312" w:hAnsi="宋体" w:eastAsia="仿宋_GB2312"/>
          <w:color w:val="auto"/>
          <w:sz w:val="32"/>
          <w:szCs w:val="32"/>
        </w:rPr>
        <w:t xml:space="preserve">（一）征集范围内经专家鉴定为真品的藏品。    </w:t>
      </w:r>
    </w:p>
    <w:p>
      <w:pPr>
        <w:spacing w:line="500" w:lineRule="exact"/>
        <w:ind w:firstLine="640"/>
        <w:jc w:val="both"/>
        <w:rPr>
          <w:rFonts w:ascii="仿宋_GB2312" w:hAnsi="宋体" w:eastAsia="仿宋_GB2312"/>
          <w:color w:val="auto"/>
          <w:sz w:val="32"/>
          <w:szCs w:val="32"/>
        </w:rPr>
      </w:pPr>
      <w:r>
        <w:rPr>
          <w:rFonts w:hint="eastAsia" w:ascii="仿宋_GB2312" w:hAnsi="宋体" w:eastAsia="仿宋_GB2312"/>
          <w:color w:val="auto"/>
          <w:sz w:val="32"/>
          <w:szCs w:val="32"/>
        </w:rPr>
        <w:t xml:space="preserve">（二）国家一级美术师、全国美协书协会员、省美协书协理事以上或全国美术书法获奖者作品。    </w:t>
      </w:r>
    </w:p>
    <w:p>
      <w:pPr>
        <w:spacing w:line="500" w:lineRule="exact"/>
        <w:ind w:firstLine="640"/>
        <w:jc w:val="both"/>
        <w:rPr>
          <w:rFonts w:ascii="仿宋_GB2312" w:hAnsi="宋体" w:eastAsia="仿宋_GB2312"/>
          <w:color w:val="auto"/>
          <w:sz w:val="32"/>
          <w:szCs w:val="32"/>
        </w:rPr>
      </w:pPr>
      <w:r>
        <w:rPr>
          <w:rFonts w:hint="eastAsia" w:ascii="仿宋_GB2312" w:hAnsi="宋体" w:eastAsia="仿宋_GB2312"/>
          <w:color w:val="auto"/>
          <w:sz w:val="32"/>
          <w:szCs w:val="32"/>
        </w:rPr>
        <w:t xml:space="preserve">（三）高级工艺美术师、省级以上非遗传承人优秀作品。    </w:t>
      </w:r>
    </w:p>
    <w:p>
      <w:pPr>
        <w:spacing w:line="500" w:lineRule="exact"/>
        <w:ind w:firstLine="640"/>
        <w:jc w:val="both"/>
        <w:rPr>
          <w:rFonts w:ascii="仿宋_GB2312" w:hAnsi="宋体" w:eastAsia="仿宋_GB2312"/>
          <w:color w:val="auto"/>
          <w:sz w:val="32"/>
          <w:szCs w:val="32"/>
        </w:rPr>
      </w:pPr>
      <w:r>
        <w:rPr>
          <w:rFonts w:hint="eastAsia" w:ascii="仿宋_GB2312" w:hAnsi="宋体" w:eastAsia="仿宋_GB2312"/>
          <w:color w:val="auto"/>
          <w:sz w:val="32"/>
          <w:szCs w:val="32"/>
        </w:rPr>
        <w:t xml:space="preserve">（四）重大活动中的优秀作品。    </w:t>
      </w:r>
    </w:p>
    <w:p>
      <w:pPr>
        <w:spacing w:line="500" w:lineRule="exact"/>
        <w:ind w:firstLine="640"/>
        <w:jc w:val="both"/>
        <w:rPr>
          <w:rFonts w:ascii="仿宋_GB2312" w:hAnsi="宋体" w:eastAsia="仿宋_GB2312"/>
          <w:color w:val="auto"/>
          <w:sz w:val="32"/>
          <w:szCs w:val="32"/>
        </w:rPr>
      </w:pPr>
      <w:r>
        <w:rPr>
          <w:rFonts w:hint="eastAsia" w:ascii="仿宋_GB2312" w:hAnsi="宋体" w:eastAsia="仿宋_GB2312"/>
          <w:color w:val="auto"/>
          <w:sz w:val="32"/>
          <w:szCs w:val="32"/>
        </w:rPr>
        <w:t>（五）在艺术领域有影响力的艺术家的优秀作品。</w:t>
      </w:r>
    </w:p>
    <w:p>
      <w:pPr>
        <w:pStyle w:val="7"/>
        <w:shd w:val="clear" w:color="auto" w:fill="FFFFFF"/>
        <w:spacing w:beforeAutospacing="0" w:after="0" w:afterAutospacing="0" w:line="500" w:lineRule="exact"/>
        <w:ind w:firstLine="640"/>
        <w:jc w:val="both"/>
        <w:rPr>
          <w:rFonts w:ascii="黑体" w:hAnsi="黑体" w:eastAsia="黑体"/>
          <w:color w:val="auto"/>
          <w:sz w:val="32"/>
          <w:szCs w:val="32"/>
        </w:rPr>
      </w:pPr>
      <w:r>
        <w:rPr>
          <w:rFonts w:hint="eastAsia" w:ascii="黑体" w:hAnsi="黑体" w:eastAsia="黑体"/>
          <w:color w:val="auto"/>
          <w:sz w:val="32"/>
          <w:szCs w:val="32"/>
        </w:rPr>
        <w:t>五、征集程序</w:t>
      </w:r>
    </w:p>
    <w:p>
      <w:pPr>
        <w:spacing w:line="500" w:lineRule="exact"/>
        <w:ind w:firstLine="640"/>
        <w:jc w:val="both"/>
        <w:rPr>
          <w:rFonts w:hint="eastAsia" w:ascii="仿宋_GB2312" w:hAnsi="宋体" w:eastAsia="仿宋_GB2312"/>
          <w:b w:val="0"/>
          <w:bCs w:val="0"/>
          <w:color w:val="auto"/>
          <w:sz w:val="32"/>
          <w:szCs w:val="32"/>
          <w:lang w:eastAsia="zh-CN"/>
        </w:rPr>
      </w:pPr>
      <w:r>
        <w:rPr>
          <w:rFonts w:hint="eastAsia" w:ascii="仿宋_GB2312" w:hAnsi="宋体" w:eastAsia="仿宋_GB2312"/>
          <w:b w:val="0"/>
          <w:bCs w:val="0"/>
          <w:color w:val="auto"/>
          <w:sz w:val="32"/>
          <w:szCs w:val="32"/>
        </w:rPr>
        <w:t>（一）无偿藏品</w:t>
      </w:r>
      <w:r>
        <w:rPr>
          <w:rFonts w:hint="eastAsia" w:ascii="仿宋_GB2312" w:hAnsi="宋体" w:eastAsia="仿宋_GB2312"/>
          <w:b w:val="0"/>
          <w:bCs w:val="0"/>
          <w:color w:val="auto"/>
          <w:sz w:val="32"/>
          <w:szCs w:val="32"/>
          <w:lang w:eastAsia="zh-CN"/>
        </w:rPr>
        <w:t>征集</w:t>
      </w:r>
    </w:p>
    <w:p>
      <w:pPr>
        <w:spacing w:line="500" w:lineRule="exact"/>
        <w:ind w:firstLine="640"/>
        <w:jc w:val="both"/>
        <w:rPr>
          <w:rFonts w:hint="eastAsia" w:ascii="仿宋_GB2312" w:hAnsi="宋体" w:eastAsia="仿宋_GB2312"/>
          <w:color w:val="auto"/>
          <w:sz w:val="32"/>
          <w:szCs w:val="32"/>
        </w:rPr>
      </w:pPr>
      <w:r>
        <w:rPr>
          <w:rFonts w:hint="eastAsia" w:ascii="仿宋_GB2312" w:hAnsi="宋体" w:eastAsia="仿宋_GB2312"/>
          <w:b w:val="0"/>
          <w:bCs w:val="0"/>
          <w:color w:val="auto"/>
          <w:sz w:val="32"/>
          <w:szCs w:val="32"/>
        </w:rPr>
        <w:t>无偿捐赠藏品</w:t>
      </w:r>
      <w:r>
        <w:rPr>
          <w:rFonts w:hint="eastAsia" w:ascii="仿宋_GB2312" w:hAnsi="宋体" w:eastAsia="仿宋_GB2312"/>
          <w:b w:val="0"/>
          <w:bCs w:val="0"/>
          <w:color w:val="auto"/>
          <w:sz w:val="32"/>
          <w:szCs w:val="32"/>
          <w:lang w:eastAsia="zh-CN"/>
        </w:rPr>
        <w:t>，</w:t>
      </w:r>
      <w:r>
        <w:rPr>
          <w:rFonts w:hint="eastAsia" w:ascii="仿宋_GB2312" w:hAnsi="宋体" w:eastAsia="仿宋_GB2312"/>
          <w:b w:val="0"/>
          <w:bCs w:val="0"/>
          <w:color w:val="auto"/>
          <w:sz w:val="32"/>
          <w:szCs w:val="32"/>
        </w:rPr>
        <w:t>由捐赠者签订藏品来源合法性承诺书后，县征集办组织专家鉴定相关藏品，如符合征集标准与要求，</w:t>
      </w:r>
      <w:r>
        <w:rPr>
          <w:rFonts w:hint="eastAsia" w:ascii="仿宋_GB2312" w:hAnsi="宋体" w:eastAsia="仿宋_GB2312"/>
          <w:b w:val="0"/>
          <w:bCs w:val="0"/>
          <w:color w:val="auto"/>
          <w:sz w:val="32"/>
          <w:szCs w:val="32"/>
          <w:lang w:eastAsia="zh-CN"/>
        </w:rPr>
        <w:t>出具鉴定意见书，</w:t>
      </w:r>
      <w:r>
        <w:rPr>
          <w:rFonts w:hint="eastAsia" w:ascii="仿宋_GB2312" w:hAnsi="宋体" w:eastAsia="仿宋_GB2312"/>
          <w:b w:val="0"/>
          <w:bCs w:val="0"/>
          <w:color w:val="auto"/>
          <w:sz w:val="32"/>
          <w:szCs w:val="32"/>
        </w:rPr>
        <w:t>由</w:t>
      </w:r>
      <w:r>
        <w:rPr>
          <w:rFonts w:hint="eastAsia" w:ascii="仿宋_GB2312" w:hAnsi="宋体" w:eastAsia="仿宋_GB2312"/>
          <w:b w:val="0"/>
          <w:bCs w:val="0"/>
          <w:strike w:val="0"/>
          <w:dstrike w:val="0"/>
          <w:color w:val="auto"/>
          <w:sz w:val="32"/>
          <w:szCs w:val="32"/>
          <w:lang w:eastAsia="zh-CN"/>
        </w:rPr>
        <w:t>县博物馆</w:t>
      </w:r>
      <w:r>
        <w:rPr>
          <w:rFonts w:hint="eastAsia" w:ascii="仿宋_GB2312" w:hAnsi="宋体" w:eastAsia="仿宋_GB2312"/>
          <w:b w:val="0"/>
          <w:bCs w:val="0"/>
          <w:color w:val="auto"/>
          <w:sz w:val="32"/>
          <w:szCs w:val="32"/>
        </w:rPr>
        <w:t>与捐赠者签订捐赠协议书，颁发收藏证书；</w:t>
      </w:r>
      <w:r>
        <w:rPr>
          <w:rFonts w:hint="eastAsia" w:ascii="仿宋_GB2312" w:hAnsi="宋体" w:eastAsia="仿宋_GB2312"/>
          <w:b w:val="0"/>
          <w:bCs w:val="0"/>
          <w:color w:val="auto"/>
          <w:sz w:val="32"/>
          <w:szCs w:val="32"/>
          <w:lang w:eastAsia="zh-CN"/>
        </w:rPr>
        <w:t>并办理</w:t>
      </w:r>
      <w:r>
        <w:rPr>
          <w:rFonts w:hint="eastAsia" w:ascii="仿宋_GB2312" w:hAnsi="宋体" w:eastAsia="仿宋_GB2312" w:cs="宋体"/>
          <w:b w:val="0"/>
          <w:bCs w:val="0"/>
          <w:color w:val="auto"/>
          <w:sz w:val="32"/>
          <w:szCs w:val="32"/>
        </w:rPr>
        <w:t>接收、登记、</w:t>
      </w:r>
      <w:r>
        <w:rPr>
          <w:rFonts w:hint="eastAsia" w:ascii="仿宋_GB2312" w:hAnsi="宋体" w:eastAsia="仿宋_GB2312" w:cs="宋体"/>
          <w:color w:val="auto"/>
          <w:sz w:val="32"/>
          <w:szCs w:val="32"/>
        </w:rPr>
        <w:t>入库、编目和录入固定资产科目等工作。</w:t>
      </w:r>
    </w:p>
    <w:p>
      <w:pPr>
        <w:spacing w:line="500" w:lineRule="exact"/>
        <w:ind w:firstLine="640"/>
        <w:jc w:val="both"/>
        <w:rPr>
          <w:rFonts w:ascii="仿宋_GB2312" w:hAnsi="宋体" w:eastAsia="仿宋_GB2312"/>
          <w:color w:val="auto"/>
          <w:sz w:val="32"/>
          <w:szCs w:val="32"/>
        </w:rPr>
      </w:pPr>
      <w:r>
        <w:rPr>
          <w:rFonts w:hint="eastAsia" w:ascii="仿宋_GB2312" w:hAnsi="宋体" w:eastAsia="仿宋_GB2312"/>
          <w:b w:val="0"/>
          <w:bCs w:val="0"/>
          <w:color w:val="auto"/>
          <w:sz w:val="32"/>
          <w:szCs w:val="32"/>
        </w:rPr>
        <w:t>移交、调拨的藏品，由</w:t>
      </w:r>
      <w:r>
        <w:rPr>
          <w:rFonts w:hint="eastAsia" w:ascii="仿宋_GB2312" w:hAnsi="宋体" w:eastAsia="仿宋_GB2312"/>
          <w:b w:val="0"/>
          <w:bCs w:val="0"/>
          <w:strike w:val="0"/>
          <w:dstrike w:val="0"/>
          <w:color w:val="auto"/>
          <w:sz w:val="32"/>
          <w:szCs w:val="32"/>
          <w:lang w:eastAsia="zh-CN"/>
        </w:rPr>
        <w:t>县博物馆</w:t>
      </w:r>
      <w:r>
        <w:rPr>
          <w:rFonts w:hint="eastAsia" w:ascii="仿宋_GB2312" w:hAnsi="宋体" w:eastAsia="仿宋_GB2312"/>
          <w:b w:val="0"/>
          <w:bCs w:val="0"/>
          <w:color w:val="auto"/>
          <w:sz w:val="32"/>
          <w:szCs w:val="32"/>
        </w:rPr>
        <w:t>与</w:t>
      </w:r>
      <w:r>
        <w:rPr>
          <w:rFonts w:hint="eastAsia" w:ascii="仿宋_GB2312" w:hAnsi="宋体" w:eastAsia="仿宋_GB2312"/>
          <w:color w:val="auto"/>
          <w:sz w:val="32"/>
          <w:szCs w:val="32"/>
        </w:rPr>
        <w:t>移交、调拨部门完善接收手续</w:t>
      </w:r>
      <w:r>
        <w:rPr>
          <w:rFonts w:hint="eastAsia" w:ascii="仿宋_GB2312" w:hAnsi="宋体" w:eastAsia="仿宋_GB2312"/>
          <w:color w:val="auto"/>
          <w:sz w:val="32"/>
          <w:szCs w:val="32"/>
          <w:lang w:eastAsia="zh-CN"/>
        </w:rPr>
        <w:t>；并办理</w:t>
      </w:r>
      <w:r>
        <w:rPr>
          <w:rFonts w:hint="eastAsia" w:ascii="仿宋_GB2312" w:hAnsi="宋体" w:eastAsia="仿宋_GB2312" w:cs="宋体"/>
          <w:color w:val="auto"/>
          <w:sz w:val="32"/>
          <w:szCs w:val="32"/>
        </w:rPr>
        <w:t>接收、登记、入库、编目和录入固定资产科目等工作</w:t>
      </w:r>
      <w:r>
        <w:rPr>
          <w:rFonts w:hint="eastAsia" w:ascii="仿宋_GB2312" w:hAnsi="宋体" w:eastAsia="仿宋_GB2312" w:cs="宋体"/>
          <w:color w:val="auto"/>
          <w:sz w:val="32"/>
          <w:szCs w:val="32"/>
          <w:lang w:eastAsia="zh-CN"/>
        </w:rPr>
        <w:t>。</w:t>
      </w:r>
      <w:r>
        <w:rPr>
          <w:rFonts w:hint="eastAsia" w:ascii="仿宋_GB2312" w:hAnsi="宋体" w:eastAsia="仿宋_GB2312"/>
          <w:color w:val="auto"/>
          <w:sz w:val="32"/>
          <w:szCs w:val="32"/>
        </w:rPr>
        <w:t xml:space="preserve">      </w:t>
      </w:r>
    </w:p>
    <w:p>
      <w:pPr>
        <w:spacing w:line="500" w:lineRule="exact"/>
        <w:ind w:firstLine="640"/>
        <w:jc w:val="both"/>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（二）有偿捐赠或征购藏品</w:t>
      </w:r>
      <w:r>
        <w:rPr>
          <w:rFonts w:hint="eastAsia" w:ascii="仿宋_GB2312" w:hAnsi="宋体" w:eastAsia="仿宋_GB2312"/>
          <w:b w:val="0"/>
          <w:bCs w:val="0"/>
          <w:color w:val="auto"/>
          <w:sz w:val="32"/>
          <w:szCs w:val="32"/>
          <w:lang w:eastAsia="zh-CN"/>
        </w:rPr>
        <w:t>征集</w:t>
      </w:r>
      <w:r>
        <w:rPr>
          <w:rFonts w:hint="eastAsia" w:ascii="仿宋_GB2312" w:hAnsi="宋体" w:eastAsia="仿宋_GB2312"/>
          <w:b w:val="0"/>
          <w:bCs w:val="0"/>
          <w:color w:val="auto"/>
          <w:sz w:val="32"/>
          <w:szCs w:val="32"/>
        </w:rPr>
        <w:t xml:space="preserve">    </w:t>
      </w:r>
    </w:p>
    <w:p>
      <w:pPr>
        <w:spacing w:line="500" w:lineRule="exact"/>
        <w:ind w:firstLine="640"/>
        <w:jc w:val="both"/>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 xml:space="preserve">1、签订合法性承诺书。应征者需签订藏品来源合法性承诺书，承诺参加征集的藏品符合相关法律法规的规定。   </w:t>
      </w:r>
    </w:p>
    <w:p>
      <w:pPr>
        <w:spacing w:line="500" w:lineRule="exact"/>
        <w:ind w:firstLine="640"/>
        <w:jc w:val="both"/>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2、初步鉴定。</w:t>
      </w:r>
      <w:r>
        <w:rPr>
          <w:rFonts w:hint="eastAsia" w:ascii="仿宋_GB2312" w:hAnsi="宋体" w:eastAsia="仿宋_GB2312"/>
          <w:b w:val="0"/>
          <w:bCs w:val="0"/>
          <w:color w:val="auto"/>
          <w:sz w:val="32"/>
          <w:szCs w:val="32"/>
          <w:u w:val="none"/>
        </w:rPr>
        <w:t>县征集办</w:t>
      </w:r>
      <w:r>
        <w:rPr>
          <w:rFonts w:hint="eastAsia" w:ascii="仿宋_GB2312" w:hAnsi="宋体" w:eastAsia="仿宋_GB2312"/>
          <w:b w:val="0"/>
          <w:bCs w:val="0"/>
          <w:color w:val="auto"/>
          <w:sz w:val="32"/>
          <w:szCs w:val="32"/>
          <w:u w:val="none"/>
          <w:lang w:eastAsia="zh-CN"/>
        </w:rPr>
        <w:t>委托县文广旅体局</w:t>
      </w:r>
      <w:r>
        <w:rPr>
          <w:rFonts w:hint="eastAsia" w:ascii="仿宋_GB2312" w:hAnsi="宋体" w:eastAsia="仿宋_GB2312"/>
          <w:b w:val="0"/>
          <w:bCs w:val="0"/>
          <w:color w:val="auto"/>
          <w:sz w:val="32"/>
          <w:szCs w:val="32"/>
        </w:rPr>
        <w:t xml:space="preserve">组织3名以上的专业人员进行初步筛选和鉴定，出具初步鉴定意见。    </w:t>
      </w:r>
    </w:p>
    <w:p>
      <w:pPr>
        <w:spacing w:line="500" w:lineRule="exact"/>
        <w:ind w:firstLine="640"/>
        <w:jc w:val="both"/>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3、实行征购管理。</w:t>
      </w:r>
      <w:r>
        <w:rPr>
          <w:rFonts w:hint="eastAsia" w:ascii="仿宋_GB2312" w:hAnsi="宋体" w:eastAsia="仿宋_GB2312"/>
          <w:b w:val="0"/>
          <w:bCs w:val="0"/>
          <w:color w:val="auto"/>
          <w:sz w:val="32"/>
          <w:szCs w:val="32"/>
          <w:u w:val="none"/>
        </w:rPr>
        <w:t>县征集办</w:t>
      </w:r>
      <w:r>
        <w:rPr>
          <w:rFonts w:hint="eastAsia" w:ascii="仿宋_GB2312" w:hAnsi="宋体" w:eastAsia="仿宋_GB2312"/>
          <w:b w:val="0"/>
          <w:bCs w:val="0"/>
          <w:color w:val="auto"/>
          <w:sz w:val="32"/>
          <w:szCs w:val="32"/>
          <w:u w:val="none"/>
          <w:lang w:eastAsia="zh-CN"/>
        </w:rPr>
        <w:t>委托县文广旅体局</w:t>
      </w:r>
      <w:r>
        <w:rPr>
          <w:rFonts w:hint="eastAsia" w:ascii="仿宋_GB2312" w:hAnsi="宋体" w:eastAsia="仿宋_GB2312"/>
          <w:b w:val="0"/>
          <w:bCs w:val="0"/>
          <w:color w:val="auto"/>
          <w:sz w:val="32"/>
          <w:szCs w:val="32"/>
        </w:rPr>
        <w:t>负责藏品信息收集与调查，提出计划征购藏品或有偿捐赠藏品</w:t>
      </w:r>
      <w:r>
        <w:rPr>
          <w:rFonts w:hint="eastAsia" w:ascii="仿宋_GB2312" w:hAnsi="宋体" w:eastAsia="仿宋_GB2312"/>
          <w:b w:val="0"/>
          <w:bCs w:val="0"/>
          <w:color w:val="auto"/>
          <w:sz w:val="32"/>
          <w:szCs w:val="32"/>
          <w:lang w:eastAsia="zh-CN"/>
        </w:rPr>
        <w:t>名单</w:t>
      </w:r>
      <w:r>
        <w:rPr>
          <w:rFonts w:hint="eastAsia" w:ascii="仿宋_GB2312" w:hAnsi="宋体" w:eastAsia="仿宋_GB2312"/>
          <w:b w:val="0"/>
          <w:bCs w:val="0"/>
          <w:color w:val="auto"/>
          <w:sz w:val="32"/>
          <w:szCs w:val="32"/>
        </w:rPr>
        <w:t>，</w:t>
      </w:r>
      <w:r>
        <w:rPr>
          <w:rFonts w:hint="eastAsia" w:ascii="仿宋_GB2312" w:hAnsi="宋体" w:eastAsia="仿宋_GB2312"/>
          <w:b w:val="0"/>
          <w:bCs w:val="0"/>
          <w:color w:val="auto"/>
          <w:sz w:val="32"/>
          <w:szCs w:val="32"/>
          <w:lang w:eastAsia="zh-CN"/>
        </w:rPr>
        <w:t>由县征集办</w:t>
      </w:r>
      <w:r>
        <w:rPr>
          <w:rFonts w:hint="eastAsia" w:ascii="仿宋_GB2312" w:hAnsi="宋体" w:eastAsia="仿宋_GB2312"/>
          <w:b w:val="0"/>
          <w:bCs w:val="0"/>
          <w:color w:val="auto"/>
          <w:sz w:val="32"/>
          <w:szCs w:val="32"/>
        </w:rPr>
        <w:t xml:space="preserve">上报平阳县藏品征集工作领导小组审批。    </w:t>
      </w:r>
    </w:p>
    <w:p>
      <w:pPr>
        <w:spacing w:line="500" w:lineRule="exact"/>
        <w:ind w:firstLine="640"/>
        <w:jc w:val="both"/>
        <w:rPr>
          <w:rFonts w:ascii="仿宋_GB2312" w:hAnsi="宋体" w:eastAsia="仿宋_GB2312"/>
          <w:b w:val="0"/>
          <w:bCs w:val="0"/>
          <w:strike w:val="0"/>
          <w:dstrike w:val="0"/>
          <w:color w:val="auto"/>
          <w:sz w:val="32"/>
          <w:szCs w:val="32"/>
        </w:rPr>
      </w:pPr>
      <w:r>
        <w:rPr>
          <w:rFonts w:hint="eastAsia" w:ascii="仿宋_GB2312" w:hAnsi="宋体" w:eastAsia="仿宋_GB2312"/>
          <w:b w:val="0"/>
          <w:bCs w:val="0"/>
          <w:color w:val="auto"/>
          <w:sz w:val="32"/>
          <w:szCs w:val="32"/>
        </w:rPr>
        <w:t>4、组织鉴定和评估。按藏品的价值和类别，由县征集办提请上级文物鉴定专家组进行鉴定，出具鉴定意见书，</w:t>
      </w:r>
      <w:r>
        <w:rPr>
          <w:rFonts w:hint="eastAsia" w:ascii="仿宋_GB2312" w:hAnsi="宋体" w:eastAsia="仿宋_GB2312"/>
          <w:b w:val="0"/>
          <w:bCs w:val="0"/>
          <w:strike w:val="0"/>
          <w:dstrike w:val="0"/>
          <w:color w:val="auto"/>
          <w:sz w:val="32"/>
          <w:szCs w:val="32"/>
        </w:rPr>
        <w:t>提出价格区间意见。</w:t>
      </w:r>
    </w:p>
    <w:p>
      <w:pPr>
        <w:spacing w:line="500" w:lineRule="exact"/>
        <w:ind w:firstLine="640"/>
        <w:jc w:val="both"/>
        <w:rPr>
          <w:rFonts w:hint="eastAsia" w:ascii="仿宋_GB2312" w:hAnsi="宋体" w:eastAsia="仿宋_GB2312"/>
          <w:b w:val="0"/>
          <w:bCs w:val="0"/>
          <w:color w:val="auto"/>
          <w:sz w:val="32"/>
          <w:szCs w:val="32"/>
          <w:lang w:eastAsia="zh-CN"/>
        </w:rPr>
      </w:pPr>
      <w:r>
        <w:rPr>
          <w:rFonts w:hint="eastAsia" w:ascii="仿宋_GB2312" w:hAnsi="宋体" w:eastAsia="仿宋_GB2312"/>
          <w:b w:val="0"/>
          <w:bCs w:val="0"/>
          <w:color w:val="auto"/>
          <w:sz w:val="32"/>
          <w:szCs w:val="32"/>
        </w:rPr>
        <w:t>5、组织价格谈判。由平阳县藏品征集工作领导小组成员单位组成价格谈判小组，根据上级文物鉴定专家组出具的鉴定意见书</w:t>
      </w:r>
      <w:r>
        <w:rPr>
          <w:rFonts w:hint="eastAsia" w:ascii="仿宋_GB2312" w:hAnsi="宋体" w:eastAsia="仿宋_GB2312"/>
          <w:b w:val="0"/>
          <w:bCs w:val="0"/>
          <w:strike w:val="0"/>
          <w:dstrike w:val="0"/>
          <w:color w:val="auto"/>
          <w:sz w:val="32"/>
          <w:szCs w:val="32"/>
        </w:rPr>
        <w:t>和价格区间</w:t>
      </w:r>
      <w:r>
        <w:rPr>
          <w:rFonts w:hint="eastAsia" w:ascii="仿宋_GB2312" w:hAnsi="宋体" w:eastAsia="仿宋_GB2312"/>
          <w:b w:val="0"/>
          <w:bCs w:val="0"/>
          <w:color w:val="auto"/>
          <w:sz w:val="32"/>
          <w:szCs w:val="32"/>
        </w:rPr>
        <w:t>，与应征者</w:t>
      </w:r>
      <w:r>
        <w:rPr>
          <w:rFonts w:hint="eastAsia" w:ascii="仿宋_GB2312" w:hAnsi="宋体" w:eastAsia="仿宋_GB2312"/>
          <w:b w:val="0"/>
          <w:bCs w:val="0"/>
          <w:color w:val="auto"/>
          <w:sz w:val="32"/>
          <w:szCs w:val="32"/>
          <w:lang w:eastAsia="zh-CN"/>
        </w:rPr>
        <w:t>进行价格</w:t>
      </w:r>
      <w:r>
        <w:rPr>
          <w:rFonts w:hint="eastAsia" w:ascii="仿宋_GB2312" w:hAnsi="宋体" w:eastAsia="仿宋_GB2312"/>
          <w:b w:val="0"/>
          <w:bCs w:val="0"/>
          <w:color w:val="auto"/>
          <w:sz w:val="32"/>
          <w:szCs w:val="32"/>
        </w:rPr>
        <w:t>谈判</w:t>
      </w:r>
      <w:r>
        <w:rPr>
          <w:rFonts w:hint="eastAsia" w:ascii="仿宋_GB2312" w:hAnsi="宋体" w:eastAsia="仿宋_GB2312"/>
          <w:b w:val="0"/>
          <w:bCs w:val="0"/>
          <w:color w:val="auto"/>
          <w:sz w:val="32"/>
          <w:szCs w:val="32"/>
          <w:lang w:eastAsia="zh-CN"/>
        </w:rPr>
        <w:t>。</w:t>
      </w:r>
    </w:p>
    <w:p>
      <w:pPr>
        <w:spacing w:line="500" w:lineRule="exact"/>
        <w:ind w:firstLine="640"/>
        <w:jc w:val="both"/>
        <w:rPr>
          <w:rFonts w:hint="eastAsia" w:ascii="仿宋_GB2312" w:hAnsi="宋体" w:eastAsia="仿宋_GB2312"/>
          <w:b w:val="0"/>
          <w:bCs w:val="0"/>
          <w:color w:val="auto"/>
          <w:sz w:val="32"/>
          <w:szCs w:val="32"/>
          <w:lang w:eastAsia="zh-CN"/>
        </w:rPr>
      </w:pPr>
      <w:r>
        <w:rPr>
          <w:rFonts w:hint="eastAsia" w:ascii="仿宋_GB2312" w:hAnsi="宋体" w:eastAsia="仿宋_GB2312"/>
          <w:b w:val="0"/>
          <w:bCs w:val="0"/>
          <w:color w:val="auto"/>
          <w:sz w:val="32"/>
          <w:szCs w:val="32"/>
          <w:lang w:eastAsia="zh-CN"/>
        </w:rPr>
        <w:t>谈判的全程过程应以录音、录像、书面笔录等形式全方位予以记录，以供县征集领导小组随时备查。</w:t>
      </w:r>
    </w:p>
    <w:p>
      <w:pPr>
        <w:spacing w:line="500" w:lineRule="exact"/>
        <w:ind w:firstLine="640"/>
        <w:jc w:val="both"/>
        <w:rPr>
          <w:rFonts w:ascii="仿宋_GB2312" w:hAnsi="宋体" w:eastAsia="仿宋_GB2312" w:cs="宋体"/>
          <w:b w:val="0"/>
          <w:bCs w:val="0"/>
          <w:color w:val="auto"/>
          <w:sz w:val="32"/>
          <w:szCs w:val="32"/>
        </w:rPr>
      </w:pPr>
      <w:r>
        <w:rPr>
          <w:rFonts w:hint="eastAsia" w:ascii="仿宋_GB2312" w:hAnsi="宋体" w:eastAsia="仿宋_GB2312"/>
          <w:b w:val="0"/>
          <w:bCs w:val="0"/>
          <w:color w:val="auto"/>
          <w:sz w:val="32"/>
          <w:szCs w:val="32"/>
        </w:rPr>
        <w:t>6、征购（捐赠）结果的审批。谈判小组</w:t>
      </w:r>
      <w:r>
        <w:rPr>
          <w:rFonts w:hint="eastAsia" w:ascii="仿宋_GB2312" w:hAnsi="宋体" w:eastAsia="仿宋_GB2312" w:cs="宋体"/>
          <w:b w:val="0"/>
          <w:bCs w:val="0"/>
          <w:color w:val="auto"/>
          <w:sz w:val="32"/>
          <w:szCs w:val="32"/>
        </w:rPr>
        <w:t>与</w:t>
      </w:r>
      <w:r>
        <w:rPr>
          <w:rFonts w:hint="eastAsia" w:ascii="仿宋_GB2312" w:hAnsi="宋体" w:eastAsia="仿宋_GB2312"/>
          <w:b w:val="0"/>
          <w:bCs w:val="0"/>
          <w:color w:val="auto"/>
          <w:sz w:val="32"/>
          <w:szCs w:val="32"/>
        </w:rPr>
        <w:t>应征者谈判后的最终结果，形成拟征集藏品清单后，</w:t>
      </w:r>
      <w:r>
        <w:rPr>
          <w:rFonts w:hint="eastAsia" w:ascii="仿宋_GB2312" w:hAnsi="宋体" w:eastAsia="仿宋_GB2312"/>
          <w:b w:val="0"/>
          <w:bCs w:val="0"/>
          <w:color w:val="auto"/>
          <w:sz w:val="32"/>
          <w:szCs w:val="32"/>
          <w:lang w:eastAsia="zh-CN"/>
        </w:rPr>
        <w:t>由县征集办</w:t>
      </w:r>
      <w:r>
        <w:rPr>
          <w:rFonts w:hint="eastAsia" w:ascii="仿宋_GB2312" w:hAnsi="宋体" w:eastAsia="仿宋_GB2312"/>
          <w:b w:val="0"/>
          <w:bCs w:val="0"/>
          <w:color w:val="auto"/>
          <w:sz w:val="32"/>
          <w:szCs w:val="32"/>
        </w:rPr>
        <w:t>报平阳县藏品征集工作领导小组审批，经县藏品征集工作领导小组主要负责人审批后，</w:t>
      </w:r>
      <w:r>
        <w:rPr>
          <w:rFonts w:hint="eastAsia" w:ascii="仿宋_GB2312" w:hAnsi="宋体" w:eastAsia="仿宋_GB2312" w:cs="宋体"/>
          <w:b w:val="0"/>
          <w:bCs w:val="0"/>
          <w:color w:val="auto"/>
          <w:sz w:val="32"/>
          <w:szCs w:val="32"/>
        </w:rPr>
        <w:t>在平阳县政府或文化主管部门门户网站给予公示，公示期为7天。</w:t>
      </w:r>
    </w:p>
    <w:p>
      <w:pPr>
        <w:spacing w:line="500" w:lineRule="exact"/>
        <w:ind w:firstLine="640"/>
        <w:jc w:val="both"/>
        <w:rPr>
          <w:rFonts w:ascii="仿宋_GB2312" w:hAnsi="宋体" w:eastAsia="仿宋_GB2312" w:cs="宋体"/>
          <w:b w:val="0"/>
          <w:bCs w:val="0"/>
          <w:color w:val="auto"/>
          <w:sz w:val="32"/>
          <w:szCs w:val="32"/>
        </w:rPr>
      </w:pPr>
      <w:r>
        <w:rPr>
          <w:rFonts w:hint="eastAsia" w:ascii="仿宋_GB2312" w:hAnsi="宋体" w:eastAsia="仿宋_GB2312" w:cs="宋体"/>
          <w:b w:val="0"/>
          <w:bCs w:val="0"/>
          <w:color w:val="auto"/>
          <w:sz w:val="32"/>
          <w:szCs w:val="32"/>
        </w:rPr>
        <w:t>7、完成征集。公示无异议后，由</w:t>
      </w:r>
      <w:r>
        <w:rPr>
          <w:rFonts w:hint="eastAsia" w:ascii="仿宋_GB2312" w:hAnsi="宋体" w:eastAsia="仿宋_GB2312" w:cs="宋体"/>
          <w:b w:val="0"/>
          <w:bCs w:val="0"/>
          <w:color w:val="auto"/>
          <w:sz w:val="32"/>
          <w:szCs w:val="32"/>
          <w:lang w:eastAsia="zh-CN"/>
        </w:rPr>
        <w:t>县征集办</w:t>
      </w:r>
      <w:r>
        <w:rPr>
          <w:rFonts w:hint="eastAsia" w:ascii="仿宋_GB2312" w:hAnsi="宋体" w:eastAsia="仿宋_GB2312" w:cs="宋体"/>
          <w:b w:val="0"/>
          <w:bCs w:val="0"/>
          <w:color w:val="auto"/>
          <w:sz w:val="32"/>
          <w:szCs w:val="32"/>
        </w:rPr>
        <w:t>与</w:t>
      </w:r>
      <w:r>
        <w:rPr>
          <w:rFonts w:hint="eastAsia" w:ascii="仿宋_GB2312" w:hAnsi="宋体" w:eastAsia="仿宋_GB2312"/>
          <w:b w:val="0"/>
          <w:bCs w:val="0"/>
          <w:color w:val="auto"/>
          <w:sz w:val="32"/>
          <w:szCs w:val="32"/>
        </w:rPr>
        <w:t>应征者</w:t>
      </w:r>
      <w:r>
        <w:rPr>
          <w:rFonts w:hint="eastAsia" w:ascii="仿宋_GB2312" w:hAnsi="宋体" w:eastAsia="仿宋_GB2312" w:cs="宋体"/>
          <w:b w:val="0"/>
          <w:bCs w:val="0"/>
          <w:color w:val="auto"/>
          <w:sz w:val="32"/>
          <w:szCs w:val="32"/>
        </w:rPr>
        <w:t>签订有偿捐赠或征购协议，完成征集。同时，</w:t>
      </w:r>
      <w:r>
        <w:rPr>
          <w:rFonts w:hint="eastAsia" w:ascii="仿宋_GB2312" w:hAnsi="宋体" w:eastAsia="仿宋_GB2312" w:cs="宋体"/>
          <w:b w:val="0"/>
          <w:bCs w:val="0"/>
          <w:color w:val="auto"/>
          <w:sz w:val="32"/>
          <w:szCs w:val="32"/>
          <w:lang w:eastAsia="zh-CN"/>
        </w:rPr>
        <w:t>县征集办将征集到的藏品转交县博物馆。县博物馆</w:t>
      </w:r>
      <w:r>
        <w:rPr>
          <w:rFonts w:hint="eastAsia" w:ascii="仿宋_GB2312" w:hAnsi="宋体" w:eastAsia="仿宋_GB2312" w:cs="宋体"/>
          <w:b w:val="0"/>
          <w:bCs w:val="0"/>
          <w:color w:val="auto"/>
          <w:sz w:val="32"/>
          <w:szCs w:val="32"/>
        </w:rPr>
        <w:t>须做好新征集藏品的接收、登记、入库、编目和录入固定资产科目等工作。</w:t>
      </w:r>
    </w:p>
    <w:p>
      <w:pPr>
        <w:spacing w:line="500" w:lineRule="exact"/>
        <w:ind w:firstLine="640"/>
        <w:jc w:val="both"/>
        <w:rPr>
          <w:rFonts w:ascii="仿宋_GB2312" w:hAnsi="宋体" w:eastAsia="仿宋_GB2312" w:cs="宋体"/>
          <w:b w:val="0"/>
          <w:bCs w:val="0"/>
          <w:color w:val="auto"/>
          <w:sz w:val="32"/>
          <w:szCs w:val="32"/>
        </w:rPr>
      </w:pPr>
      <w:r>
        <w:rPr>
          <w:rFonts w:hint="eastAsia" w:ascii="仿宋_GB2312" w:hAnsi="宋体" w:eastAsia="仿宋_GB2312"/>
          <w:b w:val="0"/>
          <w:bCs w:val="0"/>
          <w:color w:val="auto"/>
          <w:sz w:val="32"/>
          <w:szCs w:val="32"/>
          <w:u w:val="none"/>
          <w:lang w:eastAsia="zh-CN"/>
        </w:rPr>
        <w:t>县征集监督组参与、监督</w:t>
      </w:r>
      <w:r>
        <w:rPr>
          <w:rFonts w:hint="eastAsia" w:ascii="仿宋_GB2312" w:hAnsi="宋体" w:eastAsia="仿宋_GB2312"/>
          <w:b w:val="0"/>
          <w:bCs w:val="0"/>
          <w:color w:val="auto"/>
          <w:sz w:val="32"/>
          <w:szCs w:val="32"/>
        </w:rPr>
        <w:t>藏品</w:t>
      </w:r>
      <w:r>
        <w:rPr>
          <w:rFonts w:hint="eastAsia" w:ascii="仿宋_GB2312" w:hAnsi="宋体" w:eastAsia="仿宋_GB2312"/>
          <w:b w:val="0"/>
          <w:bCs w:val="0"/>
          <w:color w:val="auto"/>
          <w:sz w:val="32"/>
          <w:szCs w:val="32"/>
          <w:lang w:eastAsia="zh-CN"/>
        </w:rPr>
        <w:t>征集的全过程；并依据其职责行实审计、监督职权，提出改进意见与建议。</w:t>
      </w:r>
    </w:p>
    <w:p>
      <w:pPr>
        <w:pStyle w:val="7"/>
        <w:shd w:val="clear" w:color="auto" w:fill="FFFFFF"/>
        <w:spacing w:beforeAutospacing="0" w:after="0" w:afterAutospacing="0" w:line="500" w:lineRule="exact"/>
        <w:ind w:firstLine="640"/>
        <w:jc w:val="both"/>
        <w:rPr>
          <w:rFonts w:ascii="黑体" w:hAnsi="黑体" w:eastAsia="黑体"/>
          <w:b w:val="0"/>
          <w:bCs w:val="0"/>
          <w:color w:val="auto"/>
          <w:sz w:val="32"/>
          <w:szCs w:val="32"/>
        </w:rPr>
      </w:pPr>
      <w:r>
        <w:rPr>
          <w:rFonts w:hint="eastAsia" w:ascii="黑体" w:hAnsi="黑体" w:eastAsia="黑体"/>
          <w:b w:val="0"/>
          <w:bCs w:val="0"/>
          <w:color w:val="auto"/>
          <w:sz w:val="32"/>
          <w:szCs w:val="32"/>
        </w:rPr>
        <w:t>六、征集经费</w:t>
      </w:r>
    </w:p>
    <w:p>
      <w:pPr>
        <w:spacing w:line="500" w:lineRule="exact"/>
        <w:ind w:firstLine="640"/>
        <w:jc w:val="both"/>
        <w:rPr>
          <w:rFonts w:hint="eastAsia" w:ascii="仿宋_GB2312" w:hAnsi="宋体" w:eastAsia="仿宋_GB2312"/>
          <w:b/>
          <w:bCs/>
          <w:color w:val="auto"/>
          <w:sz w:val="32"/>
          <w:szCs w:val="32"/>
          <w:lang w:eastAsia="zh-CN"/>
        </w:rPr>
      </w:pPr>
      <w:r>
        <w:rPr>
          <w:rFonts w:hint="eastAsia" w:ascii="仿宋_GB2312" w:hAnsi="宋体" w:eastAsia="仿宋_GB2312"/>
          <w:b w:val="0"/>
          <w:bCs w:val="0"/>
          <w:color w:val="auto"/>
          <w:sz w:val="32"/>
          <w:szCs w:val="32"/>
        </w:rPr>
        <w:t>（一）征集专项资金</w:t>
      </w:r>
      <w:r>
        <w:rPr>
          <w:rFonts w:hint="eastAsia" w:ascii="仿宋_GB2312" w:hAnsi="宋体" w:eastAsia="仿宋_GB2312"/>
          <w:b w:val="0"/>
          <w:bCs w:val="0"/>
          <w:color w:val="auto"/>
          <w:sz w:val="32"/>
          <w:szCs w:val="32"/>
          <w:lang w:eastAsia="zh-CN"/>
        </w:rPr>
        <w:t>以</w:t>
      </w:r>
      <w:r>
        <w:rPr>
          <w:rFonts w:hint="eastAsia" w:ascii="仿宋_GB2312" w:hAnsi="宋体" w:eastAsia="仿宋_GB2312"/>
          <w:b w:val="0"/>
          <w:bCs w:val="0"/>
          <w:color w:val="auto"/>
          <w:sz w:val="32"/>
          <w:szCs w:val="32"/>
          <w:highlight w:val="none"/>
          <w:lang w:eastAsia="zh-CN"/>
        </w:rPr>
        <w:t>县</w:t>
      </w:r>
      <w:r>
        <w:rPr>
          <w:rFonts w:hint="eastAsia" w:ascii="仿宋_GB2312" w:hAnsi="宋体" w:eastAsia="仿宋_GB2312"/>
          <w:b w:val="0"/>
          <w:bCs w:val="0"/>
          <w:color w:val="auto"/>
          <w:sz w:val="32"/>
          <w:szCs w:val="32"/>
          <w:highlight w:val="none"/>
          <w:lang w:val="en-US" w:eastAsia="zh-CN"/>
        </w:rPr>
        <w:t>财政预算资金</w:t>
      </w:r>
      <w:r>
        <w:rPr>
          <w:rFonts w:hint="eastAsia" w:ascii="仿宋_GB2312" w:hAnsi="宋体" w:eastAsia="仿宋_GB2312"/>
          <w:b w:val="0"/>
          <w:bCs w:val="0"/>
          <w:color w:val="auto"/>
          <w:sz w:val="32"/>
          <w:szCs w:val="32"/>
          <w:lang w:eastAsia="zh-CN"/>
        </w:rPr>
        <w:t>为主，但不仅限</w:t>
      </w:r>
      <w:r>
        <w:rPr>
          <w:rFonts w:hint="eastAsia" w:ascii="仿宋_GB2312" w:hAnsi="宋体" w:eastAsia="仿宋_GB2312"/>
          <w:color w:val="auto"/>
          <w:sz w:val="32"/>
          <w:szCs w:val="32"/>
          <w:lang w:eastAsia="zh-CN"/>
        </w:rPr>
        <w:t>于此，还</w:t>
      </w:r>
      <w:r>
        <w:rPr>
          <w:rFonts w:hint="eastAsia" w:ascii="仿宋_GB2312" w:hAnsi="宋体" w:eastAsia="仿宋_GB2312"/>
          <w:color w:val="auto"/>
          <w:sz w:val="32"/>
          <w:szCs w:val="32"/>
        </w:rPr>
        <w:t>包括上级补助资金，其他来源筹集的资金等。</w:t>
      </w:r>
    </w:p>
    <w:p>
      <w:pPr>
        <w:spacing w:line="500" w:lineRule="exact"/>
        <w:ind w:firstLine="640"/>
        <w:jc w:val="both"/>
        <w:rPr>
          <w:rFonts w:ascii="仿宋_GB2312" w:hAnsi="宋体" w:eastAsia="仿宋_GB2312"/>
          <w:color w:val="auto"/>
          <w:sz w:val="32"/>
          <w:szCs w:val="32"/>
        </w:rPr>
      </w:pPr>
      <w:r>
        <w:rPr>
          <w:rFonts w:hint="eastAsia" w:ascii="仿宋_GB2312" w:hAnsi="宋体" w:eastAsia="仿宋_GB2312"/>
          <w:color w:val="auto"/>
          <w:sz w:val="32"/>
          <w:szCs w:val="32"/>
        </w:rPr>
        <w:t>（二）征集经费支出范围</w:t>
      </w:r>
    </w:p>
    <w:p>
      <w:pPr>
        <w:spacing w:line="500" w:lineRule="exact"/>
        <w:ind w:firstLine="640"/>
        <w:jc w:val="both"/>
        <w:rPr>
          <w:rFonts w:ascii="仿宋_GB2312" w:hAnsi="宋体" w:eastAsia="仿宋_GB2312"/>
          <w:b w:val="0"/>
          <w:bCs w:val="0"/>
          <w:color w:val="auto"/>
          <w:sz w:val="32"/>
          <w:szCs w:val="32"/>
        </w:rPr>
      </w:pPr>
      <w:r>
        <w:rPr>
          <w:rFonts w:hint="eastAsia" w:ascii="仿宋_GB2312" w:hAnsi="宋体" w:eastAsia="仿宋_GB2312"/>
          <w:color w:val="auto"/>
          <w:sz w:val="32"/>
          <w:szCs w:val="32"/>
        </w:rPr>
        <w:t>1、征购费指支付征集购买藏品直接支付的费</w:t>
      </w:r>
      <w:r>
        <w:rPr>
          <w:rFonts w:hint="eastAsia" w:ascii="仿宋_GB2312" w:hAnsi="宋体" w:eastAsia="仿宋_GB2312"/>
          <w:b w:val="0"/>
          <w:bCs w:val="0"/>
          <w:color w:val="auto"/>
          <w:sz w:val="32"/>
          <w:szCs w:val="32"/>
        </w:rPr>
        <w:t>用</w:t>
      </w:r>
      <w:r>
        <w:rPr>
          <w:rFonts w:hint="eastAsia" w:ascii="仿宋_GB2312" w:hAnsi="宋体" w:eastAsia="仿宋_GB2312"/>
          <w:b w:val="0"/>
          <w:bCs w:val="0"/>
          <w:color w:val="auto"/>
          <w:sz w:val="32"/>
          <w:szCs w:val="32"/>
          <w:lang w:eastAsia="zh-CN"/>
        </w:rPr>
        <w:t>和合理的税费</w:t>
      </w:r>
      <w:r>
        <w:rPr>
          <w:rFonts w:hint="eastAsia" w:ascii="仿宋_GB2312" w:hAnsi="宋体" w:eastAsia="仿宋_GB2312"/>
          <w:b w:val="0"/>
          <w:bCs w:val="0"/>
          <w:color w:val="auto"/>
          <w:sz w:val="32"/>
          <w:szCs w:val="32"/>
        </w:rPr>
        <w:t xml:space="preserve">，包括对通过合法途径购买的文物藏品所有人的合理补偿费用； </w:t>
      </w:r>
    </w:p>
    <w:p>
      <w:pPr>
        <w:spacing w:line="500" w:lineRule="exact"/>
        <w:ind w:firstLine="640"/>
        <w:jc w:val="both"/>
        <w:rPr>
          <w:rFonts w:ascii="仿宋_GB2312" w:hAnsi="宋体" w:eastAsia="仿宋_GB2312"/>
          <w:color w:val="auto"/>
          <w:sz w:val="32"/>
          <w:szCs w:val="32"/>
        </w:rPr>
      </w:pPr>
      <w:r>
        <w:rPr>
          <w:rFonts w:hint="eastAsia" w:ascii="仿宋_GB2312" w:hAnsi="宋体" w:eastAsia="仿宋_GB2312"/>
          <w:color w:val="auto"/>
          <w:sz w:val="32"/>
          <w:szCs w:val="32"/>
        </w:rPr>
        <w:t>2、交通运输费指征集藏品过程中发生的包装、运输等费用；</w:t>
      </w:r>
    </w:p>
    <w:p>
      <w:pPr>
        <w:spacing w:line="520" w:lineRule="exact"/>
        <w:ind w:firstLine="640"/>
        <w:jc w:val="both"/>
        <w:rPr>
          <w:rFonts w:ascii="仿宋_GB2312" w:hAnsi="宋体" w:eastAsia="仿宋_GB2312"/>
          <w:color w:val="auto"/>
          <w:sz w:val="32"/>
          <w:szCs w:val="32"/>
        </w:rPr>
      </w:pPr>
      <w:r>
        <w:rPr>
          <w:rFonts w:hint="eastAsia" w:ascii="仿宋_GB2312" w:hAnsi="宋体" w:eastAsia="仿宋_GB2312"/>
          <w:color w:val="auto"/>
          <w:sz w:val="32"/>
          <w:szCs w:val="32"/>
        </w:rPr>
        <w:t>3、拆卸、安装费指征购大型藏品及其附属物而发生的拆卸、安装费等费用；</w:t>
      </w:r>
    </w:p>
    <w:p>
      <w:pPr>
        <w:spacing w:line="520" w:lineRule="exact"/>
        <w:ind w:firstLine="640"/>
        <w:jc w:val="both"/>
        <w:rPr>
          <w:rFonts w:ascii="仿宋_GB2312" w:hAnsi="宋体" w:eastAsia="仿宋_GB2312"/>
          <w:color w:val="auto"/>
          <w:sz w:val="32"/>
          <w:szCs w:val="32"/>
        </w:rPr>
      </w:pPr>
      <w:r>
        <w:rPr>
          <w:rFonts w:hint="eastAsia" w:ascii="仿宋_GB2312" w:hAnsi="宋体" w:eastAsia="仿宋_GB2312"/>
          <w:color w:val="auto"/>
          <w:sz w:val="32"/>
          <w:szCs w:val="32"/>
        </w:rPr>
        <w:t>4、保管费指藏品在购买和运输过程中发生的仓储、保管费用；</w:t>
      </w:r>
    </w:p>
    <w:p>
      <w:pPr>
        <w:spacing w:line="520" w:lineRule="exact"/>
        <w:ind w:firstLine="640"/>
        <w:jc w:val="both"/>
        <w:rPr>
          <w:rFonts w:ascii="仿宋_GB2312" w:hAnsi="宋体" w:eastAsia="仿宋_GB2312"/>
          <w:color w:val="auto"/>
          <w:sz w:val="32"/>
          <w:szCs w:val="32"/>
        </w:rPr>
      </w:pPr>
      <w:r>
        <w:rPr>
          <w:rFonts w:hint="eastAsia" w:ascii="仿宋_GB2312" w:hAnsi="宋体" w:eastAsia="仿宋_GB2312"/>
          <w:color w:val="auto"/>
          <w:sz w:val="32"/>
          <w:szCs w:val="32"/>
        </w:rPr>
        <w:t>5、专家鉴定评估费指征集时聘请专家进行评估论证和鉴定咨询所需的费用；</w:t>
      </w:r>
    </w:p>
    <w:p>
      <w:pPr>
        <w:spacing w:line="520" w:lineRule="exact"/>
        <w:ind w:firstLine="640"/>
        <w:jc w:val="both"/>
        <w:rPr>
          <w:rFonts w:ascii="仿宋_GB2312" w:hAnsi="宋体" w:eastAsia="仿宋_GB2312"/>
          <w:color w:val="auto"/>
          <w:sz w:val="32"/>
          <w:szCs w:val="32"/>
        </w:rPr>
      </w:pPr>
      <w:r>
        <w:rPr>
          <w:rFonts w:hint="eastAsia" w:ascii="仿宋_GB2312" w:hAnsi="宋体" w:eastAsia="仿宋_GB2312"/>
          <w:color w:val="auto"/>
          <w:sz w:val="32"/>
          <w:szCs w:val="32"/>
        </w:rPr>
        <w:t>6、加工、服务费指复制、翻录文物及其文献资料的加工服务费用；</w:t>
      </w:r>
    </w:p>
    <w:p>
      <w:pPr>
        <w:spacing w:line="520" w:lineRule="exact"/>
        <w:ind w:firstLine="640"/>
        <w:jc w:val="both"/>
        <w:rPr>
          <w:rFonts w:ascii="仿宋_GB2312" w:hAnsi="宋体" w:eastAsia="仿宋_GB2312"/>
          <w:color w:val="auto"/>
          <w:sz w:val="32"/>
          <w:szCs w:val="32"/>
        </w:rPr>
      </w:pPr>
      <w:r>
        <w:rPr>
          <w:rFonts w:hint="eastAsia" w:ascii="仿宋_GB2312" w:hAnsi="宋体" w:eastAsia="仿宋_GB2312"/>
          <w:color w:val="auto"/>
          <w:sz w:val="32"/>
          <w:szCs w:val="32"/>
        </w:rPr>
        <w:t>7、其他费用指经藏品征集工作组批准的其他开支项目。</w:t>
      </w:r>
    </w:p>
    <w:p>
      <w:pPr>
        <w:spacing w:line="520" w:lineRule="exact"/>
        <w:ind w:firstLine="640"/>
        <w:jc w:val="both"/>
        <w:rPr>
          <w:rFonts w:ascii="仿宋_GB2312" w:hAnsi="宋体" w:eastAsia="仿宋_GB2312"/>
          <w:color w:val="auto"/>
          <w:sz w:val="32"/>
          <w:szCs w:val="32"/>
        </w:rPr>
      </w:pPr>
      <w:r>
        <w:rPr>
          <w:rFonts w:hint="eastAsia" w:ascii="仿宋_GB2312" w:hAnsi="宋体" w:eastAsia="仿宋_GB2312"/>
          <w:color w:val="auto"/>
          <w:sz w:val="32"/>
          <w:szCs w:val="32"/>
        </w:rPr>
        <w:t>（三）征集经费使用和管理</w:t>
      </w:r>
    </w:p>
    <w:p>
      <w:pPr>
        <w:spacing w:line="520" w:lineRule="exact"/>
        <w:ind w:firstLine="640"/>
        <w:jc w:val="both"/>
        <w:rPr>
          <w:rFonts w:hint="eastAsia" w:ascii="仿宋_GB2312" w:hAnsi="宋体" w:eastAsia="仿宋_GB2312" w:cs="宋体"/>
          <w:b w:val="0"/>
          <w:bCs w:val="0"/>
          <w:color w:val="auto"/>
          <w:sz w:val="32"/>
          <w:szCs w:val="32"/>
        </w:rPr>
      </w:pPr>
      <w:r>
        <w:rPr>
          <w:rFonts w:hint="eastAsia" w:ascii="仿宋_GB2312" w:hAnsi="宋体" w:eastAsia="仿宋_GB2312"/>
          <w:b w:val="0"/>
          <w:bCs w:val="0"/>
          <w:color w:val="auto"/>
          <w:sz w:val="32"/>
          <w:szCs w:val="32"/>
        </w:rPr>
        <w:t>1、</w:t>
      </w:r>
      <w:r>
        <w:rPr>
          <w:rFonts w:hint="eastAsia" w:ascii="仿宋_GB2312" w:hAnsi="宋体" w:eastAsia="仿宋_GB2312" w:cs="宋体"/>
          <w:b w:val="0"/>
          <w:bCs w:val="0"/>
          <w:color w:val="auto"/>
          <w:sz w:val="32"/>
          <w:szCs w:val="32"/>
          <w:lang w:eastAsia="zh-CN"/>
        </w:rPr>
        <w:t>县征集办</w:t>
      </w:r>
      <w:r>
        <w:rPr>
          <w:rFonts w:hint="eastAsia" w:ascii="仿宋_GB2312" w:hAnsi="宋体" w:eastAsia="仿宋_GB2312" w:cs="宋体"/>
          <w:b w:val="0"/>
          <w:bCs w:val="0"/>
          <w:color w:val="auto"/>
          <w:sz w:val="32"/>
          <w:szCs w:val="32"/>
        </w:rPr>
        <w:t>与</w:t>
      </w:r>
      <w:r>
        <w:rPr>
          <w:rFonts w:hint="eastAsia" w:ascii="仿宋_GB2312" w:hAnsi="宋体" w:eastAsia="仿宋_GB2312"/>
          <w:b w:val="0"/>
          <w:bCs w:val="0"/>
          <w:color w:val="auto"/>
          <w:sz w:val="32"/>
          <w:szCs w:val="32"/>
        </w:rPr>
        <w:t>应征者</w:t>
      </w:r>
      <w:r>
        <w:rPr>
          <w:rFonts w:hint="eastAsia" w:ascii="仿宋_GB2312" w:hAnsi="宋体" w:eastAsia="仿宋_GB2312" w:cs="宋体"/>
          <w:b w:val="0"/>
          <w:bCs w:val="0"/>
          <w:color w:val="auto"/>
          <w:sz w:val="32"/>
          <w:szCs w:val="32"/>
        </w:rPr>
        <w:t>签订有偿捐赠或征购协议</w:t>
      </w:r>
      <w:r>
        <w:rPr>
          <w:rFonts w:hint="eastAsia" w:ascii="仿宋_GB2312" w:hAnsi="宋体" w:eastAsia="仿宋_GB2312" w:cs="宋体"/>
          <w:b w:val="0"/>
          <w:bCs w:val="0"/>
          <w:color w:val="auto"/>
          <w:sz w:val="32"/>
          <w:szCs w:val="32"/>
          <w:lang w:eastAsia="zh-CN"/>
        </w:rPr>
        <w:t>后</w:t>
      </w:r>
      <w:r>
        <w:rPr>
          <w:rFonts w:hint="eastAsia" w:ascii="仿宋_GB2312" w:hAnsi="宋体" w:eastAsia="仿宋_GB2312" w:cs="宋体"/>
          <w:b w:val="0"/>
          <w:bCs w:val="0"/>
          <w:color w:val="auto"/>
          <w:sz w:val="32"/>
          <w:szCs w:val="32"/>
        </w:rPr>
        <w:t>，</w:t>
      </w:r>
      <w:r>
        <w:rPr>
          <w:rFonts w:hint="eastAsia" w:ascii="仿宋_GB2312" w:hAnsi="宋体" w:eastAsia="仿宋_GB2312" w:cs="宋体"/>
          <w:b w:val="0"/>
          <w:bCs w:val="0"/>
          <w:color w:val="auto"/>
          <w:sz w:val="32"/>
          <w:szCs w:val="32"/>
          <w:lang w:eastAsia="zh-CN"/>
        </w:rPr>
        <w:t>由</w:t>
      </w:r>
      <w:r>
        <w:rPr>
          <w:rFonts w:hint="eastAsia" w:ascii="仿宋_GB2312" w:hAnsi="宋体" w:eastAsia="仿宋_GB2312" w:cs="宋体"/>
          <w:b w:val="0"/>
          <w:bCs w:val="0"/>
          <w:color w:val="auto"/>
          <w:sz w:val="32"/>
          <w:szCs w:val="32"/>
          <w:highlight w:val="none"/>
          <w:lang w:val="en-US" w:eastAsia="zh-CN"/>
        </w:rPr>
        <w:t>县财政（国资办）</w:t>
      </w:r>
      <w:r>
        <w:rPr>
          <w:rFonts w:hint="eastAsia" w:ascii="仿宋_GB2312" w:hAnsi="宋体" w:eastAsia="仿宋_GB2312" w:cs="宋体"/>
          <w:b w:val="0"/>
          <w:bCs w:val="0"/>
          <w:color w:val="auto"/>
          <w:sz w:val="32"/>
          <w:szCs w:val="32"/>
          <w:lang w:eastAsia="zh-CN"/>
        </w:rPr>
        <w:t>根据本办法和</w:t>
      </w:r>
      <w:r>
        <w:rPr>
          <w:rFonts w:hint="eastAsia" w:ascii="仿宋_GB2312" w:hAnsi="宋体" w:eastAsia="仿宋_GB2312" w:cs="宋体"/>
          <w:b w:val="0"/>
          <w:bCs w:val="0"/>
          <w:color w:val="auto"/>
          <w:sz w:val="32"/>
          <w:szCs w:val="32"/>
        </w:rPr>
        <w:t>有偿捐赠或征购</w:t>
      </w:r>
      <w:r>
        <w:rPr>
          <w:rFonts w:hint="eastAsia" w:ascii="仿宋_GB2312" w:hAnsi="宋体" w:eastAsia="仿宋_GB2312" w:cs="宋体"/>
          <w:b w:val="0"/>
          <w:bCs w:val="0"/>
          <w:color w:val="auto"/>
          <w:sz w:val="32"/>
          <w:szCs w:val="32"/>
          <w:lang w:eastAsia="zh-CN"/>
        </w:rPr>
        <w:t>协议文本，予以支付征集资金</w:t>
      </w:r>
      <w:r>
        <w:rPr>
          <w:rFonts w:hint="eastAsia" w:ascii="仿宋_GB2312" w:hAnsi="宋体" w:eastAsia="仿宋_GB2312" w:cs="宋体"/>
          <w:b w:val="0"/>
          <w:bCs w:val="0"/>
          <w:color w:val="auto"/>
          <w:sz w:val="32"/>
          <w:szCs w:val="32"/>
        </w:rPr>
        <w:t>。</w:t>
      </w:r>
    </w:p>
    <w:p>
      <w:pPr>
        <w:spacing w:line="520" w:lineRule="exact"/>
        <w:ind w:firstLine="640"/>
        <w:jc w:val="both"/>
        <w:rPr>
          <w:rFonts w:ascii="仿宋_GB2312" w:hAnsi="宋体" w:eastAsia="仿宋_GB2312"/>
          <w:color w:val="auto"/>
          <w:sz w:val="32"/>
          <w:szCs w:val="32"/>
        </w:rPr>
      </w:pPr>
      <w:r>
        <w:rPr>
          <w:rFonts w:hint="eastAsia" w:ascii="仿宋_GB2312" w:hAnsi="宋体" w:eastAsia="仿宋_GB2312"/>
          <w:color w:val="auto"/>
          <w:sz w:val="32"/>
          <w:szCs w:val="32"/>
        </w:rPr>
        <w:t>藏品征集经费使用坚持专款专用、厉行节约的原则，并遵守有关资金管理有关规定。</w:t>
      </w:r>
    </w:p>
    <w:p>
      <w:pPr>
        <w:spacing w:line="520" w:lineRule="exact"/>
        <w:ind w:firstLine="640"/>
        <w:jc w:val="both"/>
        <w:rPr>
          <w:rFonts w:ascii="仿宋_GB2312" w:hAnsi="宋体" w:eastAsia="仿宋_GB2312"/>
          <w:color w:val="auto"/>
          <w:sz w:val="32"/>
          <w:szCs w:val="32"/>
        </w:rPr>
      </w:pPr>
      <w:r>
        <w:rPr>
          <w:rFonts w:hint="eastAsia" w:ascii="仿宋_GB2312" w:hAnsi="宋体" w:eastAsia="仿宋_GB2312"/>
          <w:color w:val="auto"/>
          <w:sz w:val="32"/>
          <w:szCs w:val="32"/>
        </w:rPr>
        <w:t>2、交通运输费、拆卸安装费、加工服务费、维修费等其他费用应按有关资金管理规定处理。</w:t>
      </w:r>
    </w:p>
    <w:p>
      <w:pPr>
        <w:spacing w:line="520" w:lineRule="exact"/>
        <w:ind w:firstLine="640"/>
        <w:jc w:val="both"/>
        <w:rPr>
          <w:rFonts w:ascii="黑体" w:hAnsi="黑体" w:eastAsia="黑体" w:cs="宋体"/>
          <w:color w:val="auto"/>
          <w:sz w:val="32"/>
          <w:szCs w:val="32"/>
        </w:rPr>
      </w:pPr>
      <w:r>
        <w:rPr>
          <w:rFonts w:hint="eastAsia" w:ascii="黑体" w:hAnsi="黑体" w:eastAsia="黑体" w:cs="宋体"/>
          <w:color w:val="auto"/>
          <w:sz w:val="32"/>
          <w:szCs w:val="32"/>
        </w:rPr>
        <w:t>七、征集的监督与管理</w:t>
      </w:r>
    </w:p>
    <w:p>
      <w:pPr>
        <w:spacing w:line="520" w:lineRule="exact"/>
        <w:ind w:firstLine="640"/>
        <w:jc w:val="both"/>
        <w:rPr>
          <w:rFonts w:ascii="仿宋_GB2312" w:hAnsi="宋体" w:eastAsia="仿宋_GB2312"/>
          <w:color w:val="auto"/>
          <w:sz w:val="32"/>
          <w:szCs w:val="32"/>
        </w:rPr>
      </w:pPr>
      <w:r>
        <w:rPr>
          <w:rFonts w:hint="eastAsia" w:ascii="仿宋_GB2312" w:hAnsi="宋体" w:eastAsia="仿宋_GB2312"/>
          <w:color w:val="auto"/>
          <w:sz w:val="32"/>
          <w:szCs w:val="32"/>
        </w:rPr>
        <w:t>（一）专家鉴定组专家若与被征集（藏品）作者或所有者有亲属或利益关系的，专家应回避。</w:t>
      </w:r>
    </w:p>
    <w:p>
      <w:pPr>
        <w:spacing w:line="520" w:lineRule="exact"/>
        <w:ind w:firstLine="640"/>
        <w:jc w:val="both"/>
        <w:rPr>
          <w:rFonts w:ascii="仿宋_GB2312" w:hAnsi="宋体" w:eastAsia="仿宋_GB2312" w:cs="宋体"/>
          <w:b/>
          <w:bCs/>
          <w:color w:val="auto"/>
          <w:sz w:val="32"/>
          <w:szCs w:val="32"/>
        </w:rPr>
      </w:pPr>
      <w:r>
        <w:rPr>
          <w:rFonts w:hint="eastAsia" w:ascii="仿宋_GB2312" w:hAnsi="宋体" w:eastAsia="仿宋_GB2312"/>
          <w:color w:val="auto"/>
          <w:sz w:val="32"/>
          <w:szCs w:val="32"/>
        </w:rPr>
        <w:t>（二）谈判小组成员不得事前将专家鉴定价格透露给征集目标物所有权人，谈判小组成员不得与征集目标所有权人有利害关系，原则上负责收集征集文物信息的人员不参与价格谈判。</w:t>
      </w:r>
    </w:p>
    <w:p>
      <w:pPr>
        <w:spacing w:line="520" w:lineRule="exact"/>
        <w:ind w:firstLine="640"/>
        <w:jc w:val="both"/>
        <w:rPr>
          <w:rFonts w:ascii="仿宋_GB2312" w:hAnsi="宋体" w:eastAsia="仿宋_GB2312"/>
          <w:color w:val="auto"/>
          <w:sz w:val="32"/>
          <w:szCs w:val="32"/>
        </w:rPr>
      </w:pPr>
      <w:r>
        <w:rPr>
          <w:rFonts w:hint="eastAsia" w:ascii="仿宋_GB2312" w:hAnsi="宋体" w:eastAsia="仿宋_GB2312" w:cs="宋体"/>
          <w:color w:val="auto"/>
          <w:sz w:val="32"/>
          <w:szCs w:val="32"/>
        </w:rPr>
        <w:t>（三）</w:t>
      </w:r>
      <w:r>
        <w:rPr>
          <w:rFonts w:hint="eastAsia" w:ascii="仿宋_GB2312" w:hAnsi="宋体" w:eastAsia="仿宋_GB2312"/>
          <w:color w:val="auto"/>
          <w:sz w:val="32"/>
          <w:szCs w:val="32"/>
        </w:rPr>
        <w:t>征集相关人员不得利用自己的职务影响干预征集活动。</w:t>
      </w:r>
    </w:p>
    <w:p>
      <w:pPr>
        <w:spacing w:line="520" w:lineRule="exact"/>
        <w:ind w:firstLine="640"/>
        <w:jc w:val="both"/>
        <w:rPr>
          <w:rFonts w:ascii="仿宋_GB2312" w:hAnsi="宋体" w:eastAsia="仿宋_GB2312" w:cs="宋体"/>
          <w:color w:val="auto"/>
          <w:sz w:val="32"/>
          <w:szCs w:val="32"/>
        </w:rPr>
      </w:pPr>
      <w:r>
        <w:rPr>
          <w:rFonts w:hint="eastAsia" w:ascii="仿宋_GB2312" w:hAnsi="宋体" w:eastAsia="仿宋_GB2312"/>
          <w:color w:val="auto"/>
          <w:sz w:val="32"/>
          <w:szCs w:val="32"/>
        </w:rPr>
        <w:t>（四）</w:t>
      </w:r>
      <w:r>
        <w:rPr>
          <w:rFonts w:hint="eastAsia" w:ascii="仿宋_GB2312" w:hAnsi="宋体" w:eastAsia="仿宋_GB2312" w:cs="宋体"/>
          <w:color w:val="auto"/>
          <w:sz w:val="32"/>
          <w:szCs w:val="32"/>
        </w:rPr>
        <w:t>征集经费的坚持“结合事情、具体分析、专款专用”的原则，确保征集专项资金的使用效益，并接受财政、审计、纪检等部门的监督和检查。</w:t>
      </w:r>
    </w:p>
    <w:p>
      <w:pPr>
        <w:spacing w:line="520" w:lineRule="exact"/>
        <w:ind w:firstLine="640"/>
        <w:jc w:val="both"/>
        <w:rPr>
          <w:color w:val="auto"/>
        </w:rPr>
      </w:pPr>
      <w:r>
        <w:rPr>
          <w:rFonts w:hint="eastAsia" w:ascii="黑体" w:hAnsi="黑体" w:eastAsia="黑体" w:cs="宋体"/>
          <w:color w:val="auto"/>
          <w:sz w:val="32"/>
          <w:szCs w:val="32"/>
        </w:rPr>
        <w:t>八、本管理办法自印发之日起施行，由</w:t>
      </w:r>
      <w:r>
        <w:rPr>
          <w:rFonts w:hint="eastAsia" w:ascii="黑体" w:hAnsi="黑体" w:eastAsia="黑体" w:cs="宋体"/>
          <w:color w:val="auto"/>
          <w:sz w:val="32"/>
          <w:szCs w:val="32"/>
          <w:lang w:eastAsia="zh-CN"/>
        </w:rPr>
        <w:t>县征集</w:t>
      </w:r>
      <w:r>
        <w:rPr>
          <w:rFonts w:hint="eastAsia" w:ascii="黑体" w:hAnsi="黑体" w:eastAsia="黑体" w:cs="宋体"/>
          <w:color w:val="auto"/>
          <w:sz w:val="32"/>
          <w:szCs w:val="32"/>
        </w:rPr>
        <w:t>领导小组办公室负责解释。</w:t>
      </w:r>
    </w:p>
    <w:p>
      <w:pPr>
        <w:pStyle w:val="4"/>
        <w:spacing w:line="600" w:lineRule="exact"/>
        <w:ind w:left="0" w:leftChars="0" w:firstLine="0" w:firstLineChars="0"/>
        <w:jc w:val="both"/>
        <w:rPr>
          <w:rFonts w:hint="eastAsia" w:ascii="方正小标宋简体" w:eastAsia="方正小标宋简体"/>
          <w:b w:val="0"/>
          <w:bCs/>
          <w:color w:val="auto"/>
          <w:kern w:val="2"/>
          <w:szCs w:val="44"/>
          <w:lang w:eastAsia="zh-CN"/>
        </w:rPr>
      </w:pPr>
      <w:bookmarkStart w:id="28" w:name="_Toc28649"/>
    </w:p>
    <w:p>
      <w:pPr>
        <w:jc w:val="both"/>
        <w:rPr>
          <w:rFonts w:hint="eastAsia"/>
          <w:color w:val="auto"/>
          <w:lang w:eastAsia="zh-CN"/>
        </w:rPr>
      </w:pPr>
    </w:p>
    <w:p>
      <w:pPr>
        <w:pStyle w:val="4"/>
        <w:spacing w:line="600" w:lineRule="exact"/>
        <w:ind w:left="0" w:leftChars="0" w:firstLine="0" w:firstLineChars="0"/>
        <w:jc w:val="both"/>
        <w:rPr>
          <w:rFonts w:hint="eastAsia" w:ascii="黑体" w:hAnsi="黑体" w:eastAsia="黑体" w:cs="黑体"/>
          <w:b w:val="0"/>
          <w:bCs/>
          <w:color w:val="auto"/>
          <w:kern w:val="2"/>
          <w:sz w:val="32"/>
          <w:szCs w:val="32"/>
          <w:lang w:eastAsia="zh-CN"/>
        </w:rPr>
      </w:pPr>
      <w:r>
        <w:rPr>
          <w:rFonts w:hint="eastAsia" w:ascii="黑体" w:hAnsi="黑体" w:eastAsia="黑体" w:cs="黑体"/>
          <w:b w:val="0"/>
          <w:bCs/>
          <w:color w:val="auto"/>
          <w:kern w:val="2"/>
          <w:sz w:val="32"/>
          <w:szCs w:val="32"/>
          <w:lang w:eastAsia="zh-CN"/>
        </w:rPr>
        <w:t>附件</w:t>
      </w:r>
    </w:p>
    <w:p>
      <w:pPr>
        <w:pStyle w:val="4"/>
        <w:spacing w:line="600" w:lineRule="exact"/>
        <w:ind w:left="0" w:leftChars="0" w:firstLine="0" w:firstLineChars="0"/>
        <w:jc w:val="center"/>
        <w:rPr>
          <w:rFonts w:hint="eastAsia" w:ascii="方正小标宋简体" w:eastAsia="方正小标宋简体"/>
          <w:b w:val="0"/>
          <w:bCs/>
          <w:color w:val="auto"/>
          <w:kern w:val="2"/>
          <w:szCs w:val="44"/>
        </w:rPr>
      </w:pPr>
      <w:r>
        <w:rPr>
          <w:rFonts w:hint="eastAsia" w:ascii="方正小标宋简体" w:eastAsia="方正小标宋简体"/>
          <w:b w:val="0"/>
          <w:bCs/>
          <w:color w:val="auto"/>
          <w:kern w:val="2"/>
          <w:szCs w:val="44"/>
        </w:rPr>
        <w:t>平阳县藏品征集工作领导小组</w:t>
      </w:r>
      <w:bookmarkEnd w:id="28"/>
      <w:bookmarkStart w:id="29" w:name="_Toc6224"/>
      <w:bookmarkStart w:id="30" w:name="_Toc31606"/>
      <w:bookmarkStart w:id="31" w:name="_Toc2818"/>
      <w:bookmarkStart w:id="32" w:name="_Toc5012"/>
      <w:bookmarkStart w:id="33" w:name="_Toc24246"/>
      <w:r>
        <w:rPr>
          <w:rFonts w:hint="eastAsia" w:ascii="方正小标宋简体" w:eastAsia="方正小标宋简体"/>
          <w:b w:val="0"/>
          <w:bCs/>
          <w:color w:val="auto"/>
          <w:kern w:val="2"/>
          <w:szCs w:val="44"/>
        </w:rPr>
        <w:t>及成员职责</w:t>
      </w:r>
    </w:p>
    <w:p>
      <w:pPr>
        <w:pStyle w:val="4"/>
        <w:spacing w:line="600" w:lineRule="exact"/>
        <w:ind w:firstLine="880"/>
        <w:jc w:val="center"/>
        <w:rPr>
          <w:rFonts w:ascii="方正小标宋简体" w:eastAsia="方正小标宋简体"/>
          <w:b w:val="0"/>
          <w:bCs/>
          <w:color w:val="auto"/>
          <w:kern w:val="2"/>
          <w:szCs w:val="44"/>
        </w:rPr>
      </w:pPr>
      <w:r>
        <w:rPr>
          <w:rFonts w:hint="eastAsia" w:ascii="方正小标宋简体" w:eastAsia="方正小标宋简体"/>
          <w:b w:val="0"/>
          <w:bCs/>
          <w:color w:val="auto"/>
          <w:kern w:val="2"/>
          <w:szCs w:val="44"/>
        </w:rPr>
        <w:t>（</w:t>
      </w:r>
      <w:r>
        <w:rPr>
          <w:rFonts w:hint="eastAsia" w:ascii="方正小标宋简体" w:eastAsia="方正小标宋简体"/>
          <w:b w:val="0"/>
          <w:bCs/>
          <w:color w:val="auto"/>
          <w:kern w:val="2"/>
          <w:szCs w:val="44"/>
          <w:lang w:eastAsia="zh-CN"/>
        </w:rPr>
        <w:t>征求意见稿</w:t>
      </w:r>
      <w:r>
        <w:rPr>
          <w:rFonts w:hint="eastAsia" w:ascii="方正小标宋简体" w:eastAsia="方正小标宋简体"/>
          <w:b w:val="0"/>
          <w:bCs/>
          <w:color w:val="auto"/>
          <w:kern w:val="2"/>
          <w:szCs w:val="44"/>
        </w:rPr>
        <w:t>）</w:t>
      </w:r>
      <w:bookmarkEnd w:id="29"/>
      <w:bookmarkEnd w:id="30"/>
      <w:bookmarkEnd w:id="31"/>
      <w:bookmarkEnd w:id="32"/>
      <w:bookmarkEnd w:id="33"/>
    </w:p>
    <w:p>
      <w:pPr>
        <w:widowControl/>
        <w:shd w:val="clear" w:color="auto" w:fill="FFFFFF"/>
        <w:adjustRightInd w:val="0"/>
        <w:snapToGrid w:val="0"/>
        <w:spacing w:line="560" w:lineRule="exact"/>
        <w:ind w:firstLine="640"/>
        <w:jc w:val="both"/>
        <w:rPr>
          <w:rFonts w:ascii="仿宋_GB2312" w:hAnsi="仿宋_GB2312" w:eastAsia="仿宋_GB2312" w:cs="仿宋_GB2312"/>
          <w:color w:val="auto"/>
          <w:sz w:val="32"/>
          <w:szCs w:val="32"/>
          <w:shd w:val="clear" w:color="auto" w:fill="FFFFFF"/>
        </w:rPr>
      </w:pPr>
    </w:p>
    <w:p>
      <w:pPr>
        <w:widowControl/>
        <w:shd w:val="clear" w:color="auto" w:fill="FFFFFF"/>
        <w:adjustRightInd w:val="0"/>
        <w:snapToGrid w:val="0"/>
        <w:spacing w:line="560" w:lineRule="exact"/>
        <w:ind w:firstLine="640"/>
        <w:jc w:val="both"/>
        <w:rPr>
          <w:rFonts w:ascii="仿宋_GB2312" w:hAnsi="仿宋" w:eastAsia="仿宋_GB2312" w:cs="仿宋_GB2312"/>
          <w:color w:val="auto"/>
          <w:sz w:val="32"/>
          <w:szCs w:val="32"/>
          <w:shd w:val="clear" w:color="auto" w:fill="FFFFFF"/>
        </w:rPr>
      </w:pPr>
      <w:r>
        <w:rPr>
          <w:rFonts w:hint="eastAsia" w:ascii="仿宋_GB2312" w:hAnsi="仿宋" w:eastAsia="仿宋_GB2312" w:cs="仿宋_GB2312"/>
          <w:color w:val="auto"/>
          <w:sz w:val="32"/>
          <w:szCs w:val="32"/>
          <w:shd w:val="clear" w:color="auto" w:fill="FFFFFF"/>
        </w:rPr>
        <w:t>组  长：郑义（县人民政府副县长）</w:t>
      </w:r>
    </w:p>
    <w:p>
      <w:pPr>
        <w:widowControl/>
        <w:shd w:val="clear" w:color="auto" w:fill="FFFFFF"/>
        <w:adjustRightInd w:val="0"/>
        <w:snapToGrid w:val="0"/>
        <w:spacing w:line="560" w:lineRule="exact"/>
        <w:ind w:firstLine="640"/>
        <w:jc w:val="both"/>
        <w:rPr>
          <w:rFonts w:hint="eastAsia" w:ascii="仿宋_GB2312" w:hAnsi="仿宋" w:eastAsia="仿宋_GB2312" w:cs="仿宋_GB2312"/>
          <w:color w:val="auto"/>
          <w:sz w:val="32"/>
          <w:szCs w:val="32"/>
          <w:shd w:val="clear" w:color="auto" w:fill="FFFFFF"/>
          <w:lang w:eastAsia="zh-CN"/>
        </w:rPr>
      </w:pPr>
      <w:r>
        <w:rPr>
          <w:rFonts w:hint="eastAsia" w:ascii="仿宋_GB2312" w:hAnsi="仿宋" w:eastAsia="仿宋_GB2312" w:cs="仿宋_GB2312"/>
          <w:color w:val="auto"/>
          <w:sz w:val="32"/>
          <w:szCs w:val="32"/>
          <w:shd w:val="clear" w:color="auto" w:fill="FFFFFF"/>
        </w:rPr>
        <w:t>副组长：县</w:t>
      </w:r>
      <w:r>
        <w:rPr>
          <w:rFonts w:hint="eastAsia" w:ascii="仿宋_GB2312" w:hAnsi="仿宋" w:eastAsia="仿宋_GB2312" w:cs="仿宋_GB2312"/>
          <w:color w:val="auto"/>
          <w:sz w:val="32"/>
          <w:szCs w:val="32"/>
          <w:shd w:val="clear" w:color="auto" w:fill="FFFFFF"/>
          <w:lang w:eastAsia="zh-CN"/>
        </w:rPr>
        <w:t>大数据管理中心副主任</w:t>
      </w:r>
      <w:r>
        <w:rPr>
          <w:rFonts w:hint="eastAsia" w:ascii="仿宋_GB2312" w:hAnsi="仿宋" w:eastAsia="仿宋_GB2312" w:cs="仿宋_GB2312"/>
          <w:color w:val="auto"/>
          <w:sz w:val="32"/>
          <w:szCs w:val="32"/>
          <w:shd w:val="clear" w:color="auto" w:fill="FFFFFF"/>
          <w:lang w:val="en-US" w:eastAsia="zh-CN"/>
        </w:rPr>
        <w:t xml:space="preserve">      </w:t>
      </w:r>
      <w:r>
        <w:rPr>
          <w:rFonts w:hint="eastAsia" w:ascii="仿宋_GB2312" w:hAnsi="仿宋" w:eastAsia="仿宋_GB2312" w:cs="仿宋_GB2312"/>
          <w:color w:val="auto"/>
          <w:sz w:val="32"/>
          <w:szCs w:val="32"/>
          <w:shd w:val="clear" w:color="auto" w:fill="FFFFFF"/>
          <w:lang w:eastAsia="zh-CN"/>
        </w:rPr>
        <w:t>申</w:t>
      </w:r>
      <w:r>
        <w:rPr>
          <w:rFonts w:hint="eastAsia" w:ascii="仿宋_GB2312" w:hAnsi="仿宋" w:eastAsia="仿宋_GB2312" w:cs="仿宋_GB2312"/>
          <w:color w:val="auto"/>
          <w:sz w:val="32"/>
          <w:szCs w:val="32"/>
          <w:shd w:val="clear" w:color="auto" w:fill="FFFFFF"/>
          <w:lang w:val="en-US" w:eastAsia="zh-CN"/>
        </w:rPr>
        <w:t xml:space="preserve"> </w:t>
      </w:r>
      <w:r>
        <w:rPr>
          <w:rFonts w:hint="eastAsia" w:ascii="仿宋_GB2312" w:hAnsi="仿宋" w:eastAsia="仿宋_GB2312" w:cs="仿宋_GB2312"/>
          <w:color w:val="auto"/>
          <w:sz w:val="32"/>
          <w:szCs w:val="32"/>
          <w:shd w:val="clear" w:color="auto" w:fill="FFFFFF"/>
          <w:lang w:eastAsia="zh-CN"/>
        </w:rPr>
        <w:t>灵</w:t>
      </w:r>
    </w:p>
    <w:p>
      <w:pPr>
        <w:pStyle w:val="2"/>
        <w:keepNext w:val="0"/>
        <w:keepLines w:val="0"/>
        <w:pageBreakBefore w:val="0"/>
        <w:widowControl w:val="0"/>
        <w:kinsoku/>
        <w:wordWrap/>
        <w:overflowPunct/>
        <w:topLinePunct w:val="0"/>
        <w:autoSpaceDE/>
        <w:autoSpaceDN/>
        <w:bidi w:val="0"/>
        <w:adjustRightInd/>
        <w:snapToGrid/>
        <w:ind w:firstLine="1920" w:firstLineChars="600"/>
        <w:jc w:val="both"/>
        <w:textAlignment w:val="auto"/>
        <w:rPr>
          <w:rFonts w:hint="eastAsia" w:ascii="仿宋_GB2312" w:hAnsi="仿宋" w:eastAsia="仿宋_GB2312" w:cs="仿宋_GB2312"/>
          <w:color w:val="auto"/>
          <w:sz w:val="32"/>
          <w:szCs w:val="32"/>
          <w:shd w:val="clear" w:color="auto" w:fill="FFFFFF"/>
          <w:lang w:eastAsia="zh-CN"/>
        </w:rPr>
      </w:pPr>
      <w:r>
        <w:rPr>
          <w:rFonts w:hint="eastAsia" w:ascii="仿宋_GB2312" w:hAnsi="仿宋" w:eastAsia="仿宋_GB2312" w:cs="仿宋_GB2312"/>
          <w:color w:val="auto"/>
          <w:sz w:val="32"/>
          <w:szCs w:val="32"/>
          <w:shd w:val="clear" w:color="auto" w:fill="FFFFFF"/>
          <w:lang w:eastAsia="zh-CN"/>
        </w:rPr>
        <w:t>县文广旅体局局长</w:t>
      </w:r>
      <w:r>
        <w:rPr>
          <w:rFonts w:hint="eastAsia" w:ascii="仿宋_GB2312" w:hAnsi="仿宋" w:eastAsia="仿宋_GB2312" w:cs="仿宋_GB2312"/>
          <w:color w:val="auto"/>
          <w:sz w:val="32"/>
          <w:szCs w:val="32"/>
          <w:shd w:val="clear" w:color="auto" w:fill="FFFFFF"/>
          <w:lang w:val="en-US" w:eastAsia="zh-CN"/>
        </w:rPr>
        <w:t xml:space="preserve">            </w:t>
      </w:r>
      <w:r>
        <w:rPr>
          <w:rFonts w:hint="eastAsia" w:ascii="仿宋_GB2312" w:hAnsi="仿宋" w:eastAsia="仿宋_GB2312" w:cs="仿宋_GB2312"/>
          <w:color w:val="auto"/>
          <w:sz w:val="32"/>
          <w:szCs w:val="32"/>
          <w:shd w:val="clear" w:color="auto" w:fill="FFFFFF"/>
          <w:lang w:eastAsia="zh-CN"/>
        </w:rPr>
        <w:t>苏志煌</w:t>
      </w:r>
    </w:p>
    <w:p>
      <w:pPr>
        <w:widowControl/>
        <w:shd w:val="clear" w:color="auto" w:fill="FFFFFF"/>
        <w:adjustRightInd w:val="0"/>
        <w:snapToGrid w:val="0"/>
        <w:spacing w:line="560" w:lineRule="exact"/>
        <w:ind w:firstLine="640"/>
        <w:jc w:val="both"/>
        <w:rPr>
          <w:rFonts w:hint="default" w:ascii="仿宋_GB2312" w:hAnsi="仿宋" w:eastAsia="仿宋_GB2312" w:cs="仿宋_GB2312"/>
          <w:color w:val="auto"/>
          <w:sz w:val="32"/>
          <w:szCs w:val="32"/>
          <w:u w:val="single"/>
          <w:shd w:val="clear" w:color="auto" w:fill="FFFFFF"/>
          <w:lang w:val="en-US" w:eastAsia="zh-CN"/>
        </w:rPr>
      </w:pPr>
      <w:r>
        <w:rPr>
          <w:rFonts w:hint="eastAsia" w:ascii="仿宋_GB2312" w:hAnsi="仿宋" w:eastAsia="仿宋_GB2312" w:cs="仿宋_GB2312"/>
          <w:color w:val="auto"/>
          <w:sz w:val="32"/>
          <w:szCs w:val="32"/>
          <w:shd w:val="clear" w:color="auto" w:fill="FFFFFF"/>
        </w:rPr>
        <w:t>成  员：</w:t>
      </w:r>
      <w:r>
        <w:rPr>
          <w:rFonts w:hint="eastAsia" w:ascii="仿宋_GB2312" w:hAnsi="仿宋" w:eastAsia="仿宋_GB2312" w:cs="仿宋_GB2312"/>
          <w:color w:val="auto"/>
          <w:sz w:val="32"/>
          <w:szCs w:val="32"/>
          <w:u w:val="none"/>
          <w:shd w:val="clear" w:color="auto" w:fill="FFFFFF"/>
          <w:lang w:eastAsia="zh-CN"/>
        </w:rPr>
        <w:t>县</w:t>
      </w:r>
      <w:r>
        <w:rPr>
          <w:rFonts w:hint="eastAsia" w:ascii="仿宋_GB2312" w:hAnsi="仿宋" w:eastAsia="仿宋_GB2312" w:cs="仿宋_GB2312"/>
          <w:color w:val="auto"/>
          <w:sz w:val="32"/>
          <w:szCs w:val="32"/>
          <w:u w:val="none"/>
          <w:shd w:val="clear" w:color="auto" w:fill="FFFFFF"/>
        </w:rPr>
        <w:t>财政局</w:t>
      </w:r>
      <w:r>
        <w:rPr>
          <w:rFonts w:hint="eastAsia" w:ascii="仿宋_GB2312" w:hAnsi="仿宋" w:eastAsia="仿宋_GB2312" w:cs="仿宋_GB2312"/>
          <w:color w:val="auto"/>
          <w:sz w:val="32"/>
          <w:szCs w:val="32"/>
          <w:u w:val="none"/>
          <w:shd w:val="clear" w:color="auto" w:fill="FFFFFF"/>
          <w:lang w:eastAsia="zh-CN"/>
        </w:rPr>
        <w:t>副局长</w:t>
      </w:r>
      <w:r>
        <w:rPr>
          <w:rFonts w:hint="eastAsia" w:ascii="仿宋_GB2312" w:hAnsi="仿宋" w:eastAsia="仿宋_GB2312" w:cs="仿宋_GB2312"/>
          <w:color w:val="auto"/>
          <w:sz w:val="32"/>
          <w:szCs w:val="32"/>
          <w:u w:val="none"/>
          <w:shd w:val="clear" w:color="auto" w:fill="FFFFFF"/>
          <w:lang w:val="en-US" w:eastAsia="zh-CN"/>
        </w:rPr>
        <w:t xml:space="preserve">              陈日坚</w:t>
      </w:r>
      <w:r>
        <w:rPr>
          <w:rFonts w:hint="eastAsia" w:ascii="仿宋_GB2312" w:hAnsi="仿宋" w:eastAsia="仿宋_GB2312" w:cs="仿宋_GB2312"/>
          <w:color w:val="auto"/>
          <w:sz w:val="32"/>
          <w:szCs w:val="32"/>
          <w:shd w:val="clear" w:color="auto" w:fill="FFFFFF"/>
          <w:lang w:val="en-US" w:eastAsia="zh-CN"/>
        </w:rPr>
        <w:t xml:space="preserve">      </w:t>
      </w:r>
    </w:p>
    <w:p>
      <w:pPr>
        <w:widowControl/>
        <w:shd w:val="clear" w:color="auto" w:fill="FFFFFF"/>
        <w:adjustRightInd w:val="0"/>
        <w:snapToGrid w:val="0"/>
        <w:spacing w:line="560" w:lineRule="exact"/>
        <w:ind w:firstLine="1920" w:firstLineChars="600"/>
        <w:jc w:val="both"/>
        <w:rPr>
          <w:rFonts w:hint="default" w:ascii="仿宋_GB2312" w:hAnsi="仿宋" w:eastAsia="仿宋_GB2312" w:cs="仿宋_GB2312"/>
          <w:color w:val="auto"/>
          <w:sz w:val="32"/>
          <w:szCs w:val="32"/>
          <w:u w:val="none"/>
          <w:shd w:val="clear" w:color="auto" w:fill="FFFFFF"/>
          <w:lang w:val="en-US" w:eastAsia="zh-CN"/>
        </w:rPr>
      </w:pPr>
      <w:r>
        <w:rPr>
          <w:rFonts w:hint="eastAsia" w:ascii="仿宋_GB2312" w:hAnsi="仿宋" w:eastAsia="仿宋_GB2312" w:cs="仿宋_GB2312"/>
          <w:color w:val="auto"/>
          <w:sz w:val="32"/>
          <w:szCs w:val="32"/>
          <w:shd w:val="clear" w:color="auto" w:fill="FFFFFF"/>
        </w:rPr>
        <w:t>县文广旅体局</w:t>
      </w:r>
      <w:r>
        <w:rPr>
          <w:rFonts w:hint="eastAsia" w:ascii="仿宋_GB2312" w:hAnsi="仿宋" w:eastAsia="仿宋_GB2312" w:cs="仿宋_GB2312"/>
          <w:color w:val="auto"/>
          <w:sz w:val="32"/>
          <w:szCs w:val="32"/>
          <w:shd w:val="clear" w:color="auto" w:fill="FFFFFF"/>
          <w:lang w:eastAsia="zh-CN"/>
        </w:rPr>
        <w:t>副局长</w:t>
      </w:r>
      <w:r>
        <w:rPr>
          <w:rFonts w:hint="eastAsia" w:ascii="仿宋_GB2312" w:hAnsi="仿宋" w:eastAsia="仿宋_GB2312" w:cs="仿宋_GB2312"/>
          <w:color w:val="auto"/>
          <w:sz w:val="32"/>
          <w:szCs w:val="32"/>
          <w:shd w:val="clear" w:color="auto" w:fill="FFFFFF"/>
          <w:lang w:val="en-US" w:eastAsia="zh-CN"/>
        </w:rPr>
        <w:t xml:space="preserve">          缪存烈</w:t>
      </w:r>
    </w:p>
    <w:p>
      <w:pPr>
        <w:widowControl/>
        <w:shd w:val="clear" w:color="auto" w:fill="FFFFFF"/>
        <w:adjustRightInd w:val="0"/>
        <w:snapToGrid w:val="0"/>
        <w:spacing w:line="560" w:lineRule="exact"/>
        <w:ind w:firstLine="1920" w:firstLineChars="600"/>
        <w:jc w:val="both"/>
        <w:rPr>
          <w:rFonts w:hint="default" w:ascii="仿宋_GB2312" w:hAnsi="仿宋" w:eastAsia="仿宋_GB2312" w:cs="仿宋_GB2312"/>
          <w:b w:val="0"/>
          <w:bCs w:val="0"/>
          <w:color w:val="auto"/>
          <w:sz w:val="32"/>
          <w:szCs w:val="32"/>
          <w:highlight w:val="none"/>
          <w:shd w:val="clear" w:color="auto" w:fill="FFFFFF"/>
          <w:lang w:val="en-US" w:eastAsia="zh-CN"/>
        </w:rPr>
      </w:pPr>
      <w:r>
        <w:rPr>
          <w:rFonts w:hint="eastAsia" w:ascii="仿宋_GB2312" w:hAnsi="仿宋" w:eastAsia="仿宋_GB2312" w:cs="仿宋_GB2312"/>
          <w:color w:val="auto"/>
          <w:sz w:val="32"/>
          <w:szCs w:val="32"/>
          <w:shd w:val="clear" w:color="auto" w:fill="FFFFFF"/>
        </w:rPr>
        <w:t>县城投公司</w:t>
      </w:r>
      <w:r>
        <w:rPr>
          <w:rFonts w:hint="eastAsia" w:ascii="仿宋_GB2312" w:hAnsi="仿宋" w:eastAsia="仿宋_GB2312" w:cs="仿宋_GB2312"/>
          <w:color w:val="auto"/>
          <w:sz w:val="32"/>
          <w:szCs w:val="32"/>
          <w:shd w:val="clear" w:color="auto" w:fill="FFFFFF"/>
          <w:lang w:eastAsia="zh-CN"/>
        </w:rPr>
        <w:t>副总</w:t>
      </w:r>
      <w:r>
        <w:rPr>
          <w:rFonts w:hint="eastAsia" w:ascii="仿宋_GB2312" w:hAnsi="仿宋" w:eastAsia="仿宋_GB2312" w:cs="仿宋_GB2312"/>
          <w:color w:val="auto"/>
          <w:sz w:val="32"/>
          <w:szCs w:val="32"/>
          <w:shd w:val="clear" w:color="auto" w:fill="FFFFFF"/>
          <w:lang w:val="en-US" w:eastAsia="zh-CN"/>
        </w:rPr>
        <w:t xml:space="preserve">   </w:t>
      </w:r>
      <w:r>
        <w:rPr>
          <w:rFonts w:hint="eastAsia" w:ascii="仿宋_GB2312" w:hAnsi="仿宋" w:eastAsia="仿宋_GB2312" w:cs="仿宋_GB2312"/>
          <w:b w:val="0"/>
          <w:bCs w:val="0"/>
          <w:color w:val="auto"/>
          <w:sz w:val="32"/>
          <w:szCs w:val="32"/>
          <w:highlight w:val="none"/>
          <w:shd w:val="clear" w:color="auto" w:fill="FFFFFF"/>
          <w:lang w:val="en-US" w:eastAsia="zh-CN"/>
        </w:rPr>
        <w:t xml:space="preserve">           陶学可</w:t>
      </w:r>
    </w:p>
    <w:p>
      <w:pPr>
        <w:widowControl/>
        <w:shd w:val="clear" w:color="auto" w:fill="FFFFFF"/>
        <w:adjustRightInd w:val="0"/>
        <w:snapToGrid w:val="0"/>
        <w:spacing w:line="560" w:lineRule="exact"/>
        <w:jc w:val="both"/>
        <w:rPr>
          <w:rFonts w:hint="eastAsia" w:ascii="仿宋_GB2312" w:hAnsi="仿宋" w:eastAsia="仿宋_GB2312" w:cs="仿宋_GB2312"/>
          <w:b w:val="0"/>
          <w:bCs w:val="0"/>
          <w:color w:val="auto"/>
          <w:sz w:val="32"/>
          <w:szCs w:val="32"/>
          <w:highlight w:val="none"/>
          <w:shd w:val="clear" w:color="auto" w:fill="FFFFFF"/>
          <w:lang w:eastAsia="zh-CN"/>
        </w:rPr>
      </w:pPr>
      <w:r>
        <w:rPr>
          <w:rFonts w:hint="eastAsia" w:ascii="仿宋_GB2312" w:hAnsi="仿宋" w:eastAsia="仿宋_GB2312" w:cs="仿宋_GB2312"/>
          <w:b w:val="0"/>
          <w:bCs w:val="0"/>
          <w:color w:val="auto"/>
          <w:sz w:val="32"/>
          <w:szCs w:val="32"/>
          <w:highlight w:val="none"/>
          <w:shd w:val="clear" w:color="auto" w:fill="FFFFFF"/>
        </w:rPr>
        <w:t>县藏品征集工作领导小组下设办公室</w:t>
      </w:r>
      <w:r>
        <w:rPr>
          <w:rFonts w:hint="eastAsia" w:ascii="仿宋_GB2312" w:hAnsi="仿宋" w:eastAsia="仿宋_GB2312" w:cs="仿宋_GB2312"/>
          <w:b w:val="0"/>
          <w:bCs w:val="0"/>
          <w:color w:val="auto"/>
          <w:sz w:val="32"/>
          <w:szCs w:val="32"/>
          <w:highlight w:val="none"/>
          <w:shd w:val="clear" w:color="auto" w:fill="FFFFFF"/>
          <w:lang w:eastAsia="zh-CN"/>
        </w:rPr>
        <w:t>和</w:t>
      </w:r>
      <w:r>
        <w:rPr>
          <w:rFonts w:hint="eastAsia" w:ascii="仿宋_GB2312" w:hAnsi="仿宋" w:eastAsia="仿宋_GB2312" w:cs="仿宋_GB2312"/>
          <w:b w:val="0"/>
          <w:bCs w:val="0"/>
          <w:color w:val="auto"/>
          <w:sz w:val="32"/>
          <w:szCs w:val="32"/>
          <w:highlight w:val="none"/>
          <w:u w:val="none"/>
          <w:shd w:val="clear" w:color="auto" w:fill="FFFFFF"/>
          <w:lang w:eastAsia="zh-CN"/>
        </w:rPr>
        <w:t>征集监督组</w:t>
      </w:r>
      <w:r>
        <w:rPr>
          <w:rFonts w:hint="eastAsia" w:ascii="仿宋_GB2312" w:hAnsi="仿宋" w:eastAsia="仿宋_GB2312" w:cs="仿宋_GB2312"/>
          <w:b w:val="0"/>
          <w:bCs w:val="0"/>
          <w:color w:val="auto"/>
          <w:sz w:val="32"/>
          <w:szCs w:val="32"/>
          <w:highlight w:val="none"/>
          <w:shd w:val="clear" w:color="auto" w:fill="FFFFFF"/>
          <w:lang w:eastAsia="zh-CN"/>
        </w:rPr>
        <w:t>。</w:t>
      </w:r>
    </w:p>
    <w:p>
      <w:pPr>
        <w:widowControl/>
        <w:shd w:val="clear" w:color="auto" w:fill="FFFFFF"/>
        <w:adjustRightInd w:val="0"/>
        <w:snapToGrid w:val="0"/>
        <w:spacing w:line="560" w:lineRule="exact"/>
        <w:ind w:firstLine="640"/>
        <w:jc w:val="both"/>
        <w:rPr>
          <w:rFonts w:hint="eastAsia" w:ascii="仿宋_GB2312" w:hAnsi="仿宋" w:eastAsia="仿宋_GB2312" w:cs="仿宋_GB2312"/>
          <w:b w:val="0"/>
          <w:bCs w:val="0"/>
          <w:color w:val="auto"/>
          <w:sz w:val="32"/>
          <w:szCs w:val="32"/>
          <w:highlight w:val="none"/>
          <w:shd w:val="clear" w:color="auto" w:fill="FFFFFF"/>
        </w:rPr>
      </w:pPr>
      <w:r>
        <w:rPr>
          <w:rFonts w:hint="eastAsia" w:ascii="仿宋_GB2312" w:hAnsi="仿宋" w:eastAsia="仿宋_GB2312" w:cs="仿宋_GB2312"/>
          <w:b w:val="0"/>
          <w:bCs w:val="0"/>
          <w:color w:val="auto"/>
          <w:sz w:val="32"/>
          <w:szCs w:val="32"/>
          <w:highlight w:val="none"/>
          <w:shd w:val="clear" w:color="auto" w:fill="FFFFFF"/>
          <w:lang w:eastAsia="zh-CN"/>
        </w:rPr>
        <w:t>县征集</w:t>
      </w:r>
      <w:r>
        <w:rPr>
          <w:rFonts w:hint="eastAsia" w:ascii="仿宋_GB2312" w:hAnsi="仿宋" w:eastAsia="仿宋_GB2312" w:cs="仿宋_GB2312"/>
          <w:b w:val="0"/>
          <w:bCs w:val="0"/>
          <w:color w:val="auto"/>
          <w:sz w:val="32"/>
          <w:szCs w:val="32"/>
          <w:highlight w:val="none"/>
          <w:shd w:val="clear" w:color="auto" w:fill="FFFFFF"/>
        </w:rPr>
        <w:t>办公室设立于县文广旅体局，办公室主任由县文广旅体局</w:t>
      </w:r>
      <w:r>
        <w:rPr>
          <w:rFonts w:hint="eastAsia" w:ascii="仿宋_GB2312" w:hAnsi="仿宋" w:eastAsia="仿宋_GB2312" w:cs="仿宋_GB2312"/>
          <w:b w:val="0"/>
          <w:bCs w:val="0"/>
          <w:color w:val="auto"/>
          <w:sz w:val="32"/>
          <w:szCs w:val="32"/>
          <w:highlight w:val="none"/>
          <w:shd w:val="clear" w:color="auto" w:fill="FFFFFF"/>
          <w:lang w:val="en-US" w:eastAsia="zh-CN"/>
        </w:rPr>
        <w:t>局长</w:t>
      </w:r>
      <w:r>
        <w:rPr>
          <w:rFonts w:hint="eastAsia" w:ascii="仿宋_GB2312" w:hAnsi="仿宋" w:eastAsia="仿宋_GB2312" w:cs="仿宋_GB2312"/>
          <w:b w:val="0"/>
          <w:bCs w:val="0"/>
          <w:color w:val="auto"/>
          <w:sz w:val="32"/>
          <w:szCs w:val="32"/>
          <w:highlight w:val="none"/>
          <w:shd w:val="clear" w:color="auto" w:fill="FFFFFF"/>
          <w:lang w:eastAsia="zh-CN"/>
        </w:rPr>
        <w:t>兼任</w:t>
      </w:r>
      <w:r>
        <w:rPr>
          <w:rFonts w:hint="eastAsia" w:ascii="仿宋_GB2312" w:hAnsi="仿宋" w:eastAsia="仿宋_GB2312" w:cs="仿宋_GB2312"/>
          <w:b w:val="0"/>
          <w:bCs w:val="0"/>
          <w:color w:val="auto"/>
          <w:sz w:val="32"/>
          <w:szCs w:val="32"/>
          <w:highlight w:val="none"/>
          <w:shd w:val="clear" w:color="auto" w:fill="FFFFFF"/>
        </w:rPr>
        <w:t>，副主任由</w:t>
      </w:r>
      <w:r>
        <w:rPr>
          <w:rFonts w:hint="eastAsia" w:ascii="仿宋_GB2312" w:hAnsi="仿宋" w:eastAsia="仿宋_GB2312" w:cs="仿宋_GB2312"/>
          <w:b w:val="0"/>
          <w:bCs w:val="0"/>
          <w:color w:val="auto"/>
          <w:sz w:val="32"/>
          <w:szCs w:val="32"/>
          <w:highlight w:val="none"/>
          <w:shd w:val="clear" w:color="auto" w:fill="FFFFFF"/>
          <w:lang w:eastAsia="zh-CN"/>
        </w:rPr>
        <w:t>县文广旅体局、财政局（</w:t>
      </w:r>
      <w:r>
        <w:rPr>
          <w:rFonts w:hint="eastAsia" w:ascii="仿宋_GB2312" w:hAnsi="仿宋" w:eastAsia="仿宋_GB2312" w:cs="仿宋_GB2312"/>
          <w:b w:val="0"/>
          <w:bCs w:val="0"/>
          <w:color w:val="auto"/>
          <w:sz w:val="32"/>
          <w:szCs w:val="32"/>
          <w:highlight w:val="none"/>
          <w:shd w:val="clear" w:color="auto" w:fill="FFFFFF"/>
          <w:lang w:val="en-US" w:eastAsia="zh-CN"/>
        </w:rPr>
        <w:t>国资办</w:t>
      </w:r>
      <w:r>
        <w:rPr>
          <w:rFonts w:hint="eastAsia" w:ascii="仿宋_GB2312" w:hAnsi="仿宋" w:eastAsia="仿宋_GB2312" w:cs="仿宋_GB2312"/>
          <w:b w:val="0"/>
          <w:bCs w:val="0"/>
          <w:color w:val="auto"/>
          <w:sz w:val="32"/>
          <w:szCs w:val="32"/>
          <w:highlight w:val="none"/>
          <w:shd w:val="clear" w:color="auto" w:fill="FFFFFF"/>
          <w:lang w:eastAsia="zh-CN"/>
        </w:rPr>
        <w:t>）相关科室负责人担任</w:t>
      </w:r>
      <w:r>
        <w:rPr>
          <w:rFonts w:hint="eastAsia" w:ascii="仿宋_GB2312" w:hAnsi="仿宋" w:eastAsia="仿宋_GB2312" w:cs="仿宋_GB2312"/>
          <w:b w:val="0"/>
          <w:bCs w:val="0"/>
          <w:color w:val="auto"/>
          <w:sz w:val="32"/>
          <w:szCs w:val="32"/>
          <w:highlight w:val="none"/>
          <w:shd w:val="clear" w:color="auto" w:fill="FFFFFF"/>
        </w:rPr>
        <w:t>。县征集办具体负责落实领导小组决定的各项事宜和办公室的日常工作。</w:t>
      </w:r>
    </w:p>
    <w:p>
      <w:pPr>
        <w:widowControl/>
        <w:shd w:val="clear" w:color="auto" w:fill="FFFFFF"/>
        <w:adjustRightInd w:val="0"/>
        <w:snapToGrid w:val="0"/>
        <w:spacing w:line="560" w:lineRule="exact"/>
        <w:ind w:firstLine="640"/>
        <w:jc w:val="both"/>
        <w:rPr>
          <w:rFonts w:hint="eastAsia" w:ascii="仿宋_GB2312" w:hAnsi="仿宋" w:eastAsia="仿宋_GB2312" w:cs="仿宋_GB2312"/>
          <w:b w:val="0"/>
          <w:bCs w:val="0"/>
          <w:color w:val="auto"/>
          <w:sz w:val="32"/>
          <w:szCs w:val="32"/>
          <w:u w:val="none"/>
          <w:shd w:val="clear" w:color="auto" w:fill="FFFFFF"/>
        </w:rPr>
      </w:pPr>
      <w:r>
        <w:rPr>
          <w:rFonts w:hint="eastAsia" w:ascii="仿宋_GB2312" w:hAnsi="仿宋" w:eastAsia="仿宋_GB2312" w:cs="仿宋_GB2312"/>
          <w:b w:val="0"/>
          <w:bCs w:val="0"/>
          <w:color w:val="auto"/>
          <w:sz w:val="32"/>
          <w:szCs w:val="32"/>
          <w:highlight w:val="none"/>
          <w:u w:val="none"/>
          <w:shd w:val="clear" w:color="auto" w:fill="FFFFFF"/>
          <w:lang w:eastAsia="zh-CN"/>
        </w:rPr>
        <w:t>县征集监督组由县</w:t>
      </w:r>
      <w:r>
        <w:rPr>
          <w:rFonts w:hint="eastAsia" w:ascii="仿宋_GB2312" w:hAnsi="仿宋" w:eastAsia="仿宋_GB2312" w:cs="仿宋_GB2312"/>
          <w:b w:val="0"/>
          <w:bCs w:val="0"/>
          <w:color w:val="auto"/>
          <w:sz w:val="32"/>
          <w:szCs w:val="32"/>
          <w:highlight w:val="none"/>
          <w:u w:val="none"/>
          <w:shd w:val="clear" w:color="auto" w:fill="FFFFFF"/>
        </w:rPr>
        <w:t>县审计局</w:t>
      </w:r>
      <w:r>
        <w:rPr>
          <w:rFonts w:hint="eastAsia" w:ascii="仿宋_GB2312" w:hAnsi="仿宋" w:eastAsia="仿宋_GB2312" w:cs="仿宋_GB2312"/>
          <w:b w:val="0"/>
          <w:bCs w:val="0"/>
          <w:color w:val="auto"/>
          <w:sz w:val="32"/>
          <w:szCs w:val="32"/>
          <w:highlight w:val="none"/>
          <w:u w:val="none"/>
          <w:shd w:val="clear" w:color="auto" w:fill="FFFFFF"/>
          <w:lang w:eastAsia="zh-CN"/>
        </w:rPr>
        <w:t>、</w:t>
      </w:r>
      <w:r>
        <w:rPr>
          <w:rFonts w:hint="eastAsia" w:ascii="仿宋_GB2312" w:hAnsi="仿宋" w:eastAsia="仿宋_GB2312" w:cs="仿宋_GB2312"/>
          <w:b w:val="0"/>
          <w:bCs w:val="0"/>
          <w:color w:val="auto"/>
          <w:sz w:val="32"/>
          <w:szCs w:val="32"/>
          <w:highlight w:val="none"/>
          <w:u w:val="none"/>
          <w:shd w:val="clear" w:color="auto" w:fill="FFFFFF"/>
        </w:rPr>
        <w:t>县纪检组</w:t>
      </w:r>
      <w:r>
        <w:rPr>
          <w:rFonts w:hint="eastAsia" w:ascii="仿宋_GB2312" w:hAnsi="仿宋" w:eastAsia="仿宋_GB2312" w:cs="仿宋_GB2312"/>
          <w:b w:val="0"/>
          <w:bCs w:val="0"/>
          <w:color w:val="auto"/>
          <w:sz w:val="32"/>
          <w:szCs w:val="32"/>
          <w:highlight w:val="none"/>
          <w:u w:val="none"/>
          <w:shd w:val="clear" w:color="auto" w:fill="FFFFFF"/>
          <w:lang w:eastAsia="zh-CN"/>
        </w:rPr>
        <w:t>指定人员组成</w:t>
      </w:r>
      <w:r>
        <w:rPr>
          <w:rFonts w:hint="eastAsia" w:ascii="仿宋_GB2312" w:hAnsi="仿宋" w:eastAsia="仿宋_GB2312" w:cs="仿宋_GB2312"/>
          <w:b w:val="0"/>
          <w:bCs w:val="0"/>
          <w:color w:val="auto"/>
          <w:sz w:val="32"/>
          <w:szCs w:val="32"/>
          <w:u w:val="none"/>
          <w:shd w:val="clear" w:color="auto" w:fill="FFFFFF"/>
          <w:lang w:eastAsia="zh-CN"/>
        </w:rPr>
        <w:t>。具体负责</w:t>
      </w:r>
      <w:r>
        <w:rPr>
          <w:rFonts w:hint="eastAsia" w:ascii="仿宋_GB2312" w:hAnsi="仿宋" w:eastAsia="仿宋_GB2312" w:cs="仿宋_GB2312"/>
          <w:b w:val="0"/>
          <w:bCs w:val="0"/>
          <w:color w:val="auto"/>
          <w:sz w:val="32"/>
          <w:szCs w:val="32"/>
          <w:u w:val="none"/>
          <w:shd w:val="clear" w:color="auto" w:fill="FFFFFF"/>
        </w:rPr>
        <w:t>对征集资金的支付进行审计、价格谈判</w:t>
      </w:r>
      <w:r>
        <w:rPr>
          <w:rFonts w:hint="eastAsia" w:ascii="仿宋_GB2312" w:hAnsi="仿宋" w:eastAsia="仿宋_GB2312" w:cs="仿宋_GB2312"/>
          <w:b w:val="0"/>
          <w:bCs w:val="0"/>
          <w:color w:val="auto"/>
          <w:sz w:val="32"/>
          <w:szCs w:val="32"/>
          <w:u w:val="none"/>
          <w:shd w:val="clear" w:color="auto" w:fill="FFFFFF"/>
          <w:lang w:eastAsia="zh-CN"/>
        </w:rPr>
        <w:t>见证</w:t>
      </w:r>
      <w:r>
        <w:rPr>
          <w:rFonts w:hint="eastAsia" w:ascii="仿宋_GB2312" w:hAnsi="仿宋" w:eastAsia="仿宋_GB2312" w:cs="仿宋_GB2312"/>
          <w:b w:val="0"/>
          <w:bCs w:val="0"/>
          <w:color w:val="auto"/>
          <w:sz w:val="32"/>
          <w:szCs w:val="32"/>
          <w:u w:val="none"/>
          <w:shd w:val="clear" w:color="auto" w:fill="FFFFFF"/>
        </w:rPr>
        <w:t>；监督并检查藏品征集全过程</w:t>
      </w:r>
      <w:r>
        <w:rPr>
          <w:rFonts w:hint="eastAsia" w:ascii="仿宋_GB2312" w:hAnsi="仿宋" w:eastAsia="仿宋_GB2312" w:cs="仿宋_GB2312"/>
          <w:b w:val="0"/>
          <w:bCs w:val="0"/>
          <w:color w:val="auto"/>
          <w:sz w:val="32"/>
          <w:szCs w:val="32"/>
          <w:u w:val="none"/>
          <w:shd w:val="clear" w:color="auto" w:fill="FFFFFF"/>
          <w:lang w:eastAsia="zh-CN"/>
        </w:rPr>
        <w:t>，对</w:t>
      </w:r>
      <w:r>
        <w:rPr>
          <w:rFonts w:hint="eastAsia" w:ascii="仿宋_GB2312" w:hAnsi="仿宋" w:eastAsia="仿宋_GB2312" w:cs="仿宋_GB2312"/>
          <w:b w:val="0"/>
          <w:bCs w:val="0"/>
          <w:color w:val="auto"/>
          <w:sz w:val="32"/>
          <w:szCs w:val="32"/>
          <w:u w:val="none"/>
          <w:shd w:val="clear" w:color="auto" w:fill="FFFFFF"/>
        </w:rPr>
        <w:t>过程中是否存在违反纪律的行为并督促、协调征集</w:t>
      </w:r>
      <w:r>
        <w:rPr>
          <w:rFonts w:hint="eastAsia" w:ascii="仿宋_GB2312" w:hAnsi="仿宋" w:eastAsia="仿宋_GB2312" w:cs="仿宋_GB2312"/>
          <w:b w:val="0"/>
          <w:bCs w:val="0"/>
          <w:color w:val="auto"/>
          <w:sz w:val="32"/>
          <w:szCs w:val="32"/>
          <w:u w:val="none"/>
          <w:shd w:val="clear" w:color="auto" w:fill="FFFFFF"/>
          <w:lang w:eastAsia="zh-CN"/>
        </w:rPr>
        <w:t>办</w:t>
      </w:r>
      <w:r>
        <w:rPr>
          <w:rFonts w:hint="eastAsia" w:ascii="仿宋_GB2312" w:hAnsi="仿宋" w:eastAsia="仿宋_GB2312" w:cs="仿宋_GB2312"/>
          <w:b w:val="0"/>
          <w:bCs w:val="0"/>
          <w:color w:val="auto"/>
          <w:sz w:val="32"/>
          <w:szCs w:val="32"/>
          <w:u w:val="none"/>
          <w:shd w:val="clear" w:color="auto" w:fill="FFFFFF"/>
        </w:rPr>
        <w:t>研究制定系统、本行业预防和治理腐败的措施。</w:t>
      </w:r>
    </w:p>
    <w:p>
      <w:pPr>
        <w:widowControl/>
        <w:shd w:val="clear" w:color="auto" w:fill="FFFFFF"/>
        <w:adjustRightInd w:val="0"/>
        <w:snapToGrid w:val="0"/>
        <w:spacing w:line="560" w:lineRule="exact"/>
        <w:ind w:firstLine="640"/>
        <w:jc w:val="both"/>
        <w:rPr>
          <w:rFonts w:ascii="仿宋_GB2312" w:hAnsi="仿宋" w:eastAsia="仿宋_GB2312" w:cs="仿宋_GB2312"/>
          <w:color w:val="auto"/>
          <w:sz w:val="32"/>
          <w:szCs w:val="32"/>
          <w:shd w:val="clear" w:color="auto" w:fill="FFFFFF"/>
        </w:rPr>
      </w:pPr>
      <w:r>
        <w:rPr>
          <w:rFonts w:hint="eastAsia" w:ascii="仿宋_GB2312" w:hAnsi="仿宋" w:eastAsia="仿宋_GB2312" w:cs="仿宋_GB2312"/>
          <w:color w:val="auto"/>
          <w:sz w:val="32"/>
          <w:szCs w:val="32"/>
          <w:shd w:val="clear" w:color="auto" w:fill="FFFFFF"/>
        </w:rPr>
        <w:t>县藏品征集工作领导小组各个部门的主要职责分别是：</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firstLine="640" w:firstLineChars="200"/>
        <w:jc w:val="both"/>
        <w:textAlignment w:val="auto"/>
        <w:rPr>
          <w:rFonts w:ascii="仿宋_GB2312" w:hAnsi="仿宋" w:eastAsia="仿宋_GB2312" w:cs="仿宋_GB2312"/>
          <w:color w:val="auto"/>
          <w:sz w:val="32"/>
          <w:szCs w:val="32"/>
          <w:shd w:val="clear" w:color="auto" w:fill="FFFFFF"/>
        </w:rPr>
      </w:pPr>
      <w:r>
        <w:rPr>
          <w:rFonts w:hint="eastAsia" w:ascii="仿宋_GB2312" w:hAnsi="仿宋" w:eastAsia="仿宋_GB2312" w:cs="仿宋_GB2312"/>
          <w:color w:val="auto"/>
          <w:sz w:val="32"/>
          <w:szCs w:val="32"/>
          <w:shd w:val="clear" w:color="auto" w:fill="FFFFFF"/>
        </w:rPr>
        <w:t>（一）县府办：审批征集计划和经费开支计划、听取文物征集工作进度和情况汇报、统筹协调解决</w:t>
      </w:r>
      <w:r>
        <w:rPr>
          <w:rFonts w:hint="eastAsia" w:ascii="仿宋_GB2312" w:hAnsi="仿宋" w:eastAsia="仿宋_GB2312" w:cs="仿宋_GB2312"/>
          <w:color w:val="auto"/>
          <w:sz w:val="32"/>
          <w:szCs w:val="32"/>
          <w:shd w:val="clear" w:color="auto" w:fill="FFFFFF"/>
          <w:lang w:eastAsia="zh-CN"/>
        </w:rPr>
        <w:t>藏品</w:t>
      </w:r>
      <w:r>
        <w:rPr>
          <w:rFonts w:hint="eastAsia" w:ascii="仿宋_GB2312" w:hAnsi="仿宋" w:eastAsia="仿宋_GB2312" w:cs="仿宋_GB2312"/>
          <w:color w:val="auto"/>
          <w:sz w:val="32"/>
          <w:szCs w:val="32"/>
          <w:shd w:val="clear" w:color="auto" w:fill="FFFFFF"/>
        </w:rPr>
        <w:t>征集过程中遇到的困难；</w:t>
      </w:r>
    </w:p>
    <w:p>
      <w:pPr>
        <w:widowControl/>
        <w:shd w:val="clear" w:color="auto" w:fill="FFFFFF"/>
        <w:adjustRightInd w:val="0"/>
        <w:snapToGrid w:val="0"/>
        <w:spacing w:line="560" w:lineRule="exact"/>
        <w:ind w:firstLine="640"/>
        <w:jc w:val="both"/>
        <w:rPr>
          <w:rFonts w:ascii="仿宋_GB2312" w:hAnsi="仿宋" w:eastAsia="仿宋_GB2312" w:cs="仿宋_GB2312"/>
          <w:color w:val="auto"/>
          <w:sz w:val="32"/>
          <w:szCs w:val="32"/>
          <w:shd w:val="clear" w:color="auto" w:fill="FFFFFF"/>
        </w:rPr>
      </w:pPr>
      <w:r>
        <w:rPr>
          <w:rFonts w:hint="eastAsia" w:ascii="仿宋_GB2312" w:hAnsi="仿宋" w:eastAsia="仿宋_GB2312" w:cs="仿宋_GB2312"/>
          <w:color w:val="auto"/>
          <w:sz w:val="32"/>
          <w:szCs w:val="32"/>
          <w:shd w:val="clear" w:color="auto" w:fill="FFFFFF"/>
        </w:rPr>
        <w:t>（二）县文广旅体局：收集并调查征集目标藏品信息、制定</w:t>
      </w:r>
      <w:r>
        <w:rPr>
          <w:rFonts w:hint="eastAsia" w:ascii="仿宋_GB2312" w:hAnsi="仿宋" w:eastAsia="仿宋_GB2312" w:cs="仿宋_GB2312"/>
          <w:color w:val="auto"/>
          <w:sz w:val="32"/>
          <w:szCs w:val="32"/>
          <w:shd w:val="clear" w:color="auto" w:fill="FFFFFF"/>
          <w:lang w:eastAsia="zh-CN"/>
        </w:rPr>
        <w:t>藏品</w:t>
      </w:r>
      <w:r>
        <w:rPr>
          <w:rFonts w:hint="eastAsia" w:ascii="仿宋_GB2312" w:hAnsi="仿宋" w:eastAsia="仿宋_GB2312" w:cs="仿宋_GB2312"/>
          <w:color w:val="auto"/>
          <w:sz w:val="32"/>
          <w:szCs w:val="32"/>
          <w:shd w:val="clear" w:color="auto" w:fill="FFFFFF"/>
        </w:rPr>
        <w:t>征集工作计划、具体实施文物征集工作、组织鉴定与评估、参与价格谈判、对新征集的藏品进行接收、登记、入库、编目和录入固定资产科目等工作；</w:t>
      </w:r>
    </w:p>
    <w:p>
      <w:pPr>
        <w:widowControl/>
        <w:shd w:val="clear" w:color="auto" w:fill="FFFFFF"/>
        <w:adjustRightInd w:val="0"/>
        <w:snapToGrid w:val="0"/>
        <w:spacing w:line="560" w:lineRule="exact"/>
        <w:ind w:firstLine="640"/>
        <w:jc w:val="both"/>
        <w:rPr>
          <w:rFonts w:ascii="仿宋_GB2312" w:hAnsi="仿宋" w:eastAsia="仿宋_GB2312" w:cs="仿宋_GB2312"/>
          <w:color w:val="auto"/>
          <w:sz w:val="32"/>
          <w:szCs w:val="32"/>
          <w:highlight w:val="none"/>
          <w:shd w:val="clear" w:color="auto" w:fill="FFFFFF"/>
        </w:rPr>
      </w:pPr>
      <w:r>
        <w:rPr>
          <w:rFonts w:hint="eastAsia" w:ascii="仿宋_GB2312" w:hAnsi="仿宋" w:eastAsia="仿宋_GB2312" w:cs="仿宋_GB2312"/>
          <w:color w:val="auto"/>
          <w:sz w:val="32"/>
          <w:szCs w:val="32"/>
          <w:shd w:val="clear" w:color="auto" w:fill="FFFFFF"/>
        </w:rPr>
        <w:t>（</w:t>
      </w:r>
      <w:r>
        <w:rPr>
          <w:rFonts w:hint="eastAsia" w:ascii="仿宋_GB2312" w:hAnsi="仿宋" w:eastAsia="仿宋_GB2312" w:cs="仿宋_GB2312"/>
          <w:color w:val="auto"/>
          <w:sz w:val="32"/>
          <w:szCs w:val="32"/>
          <w:shd w:val="clear" w:color="auto" w:fill="FFFFFF"/>
          <w:lang w:eastAsia="zh-CN"/>
        </w:rPr>
        <w:t>三</w:t>
      </w:r>
      <w:r>
        <w:rPr>
          <w:rFonts w:hint="eastAsia" w:ascii="仿宋_GB2312" w:hAnsi="仿宋" w:eastAsia="仿宋_GB2312" w:cs="仿宋_GB2312"/>
          <w:color w:val="auto"/>
          <w:sz w:val="32"/>
          <w:szCs w:val="32"/>
          <w:highlight w:val="none"/>
          <w:shd w:val="clear" w:color="auto" w:fill="FFFFFF"/>
        </w:rPr>
        <w:t>）财政局</w:t>
      </w:r>
      <w:r>
        <w:rPr>
          <w:rFonts w:hint="eastAsia" w:ascii="仿宋_GB2312" w:hAnsi="仿宋" w:eastAsia="仿宋_GB2312" w:cs="仿宋_GB2312"/>
          <w:color w:val="auto"/>
          <w:sz w:val="32"/>
          <w:szCs w:val="32"/>
          <w:highlight w:val="none"/>
          <w:shd w:val="clear" w:color="auto" w:fill="FFFFFF"/>
          <w:lang w:eastAsia="zh-CN"/>
        </w:rPr>
        <w:t>（</w:t>
      </w:r>
      <w:r>
        <w:rPr>
          <w:rFonts w:hint="eastAsia" w:ascii="仿宋_GB2312" w:hAnsi="仿宋" w:eastAsia="仿宋_GB2312" w:cs="仿宋_GB2312"/>
          <w:color w:val="auto"/>
          <w:sz w:val="32"/>
          <w:szCs w:val="32"/>
          <w:highlight w:val="none"/>
          <w:shd w:val="clear" w:color="auto" w:fill="FFFFFF"/>
          <w:lang w:val="en-US" w:eastAsia="zh-CN"/>
        </w:rPr>
        <w:t>国资办</w:t>
      </w:r>
      <w:r>
        <w:rPr>
          <w:rFonts w:hint="eastAsia" w:ascii="仿宋_GB2312" w:hAnsi="仿宋" w:eastAsia="仿宋_GB2312" w:cs="仿宋_GB2312"/>
          <w:color w:val="auto"/>
          <w:sz w:val="32"/>
          <w:szCs w:val="32"/>
          <w:highlight w:val="none"/>
          <w:shd w:val="clear" w:color="auto" w:fill="FFFFFF"/>
          <w:lang w:eastAsia="zh-CN"/>
        </w:rPr>
        <w:t>）</w:t>
      </w:r>
      <w:r>
        <w:rPr>
          <w:rFonts w:hint="eastAsia" w:ascii="仿宋_GB2312" w:hAnsi="仿宋" w:eastAsia="仿宋_GB2312" w:cs="仿宋_GB2312"/>
          <w:color w:val="auto"/>
          <w:sz w:val="32"/>
          <w:szCs w:val="32"/>
          <w:highlight w:val="none"/>
          <w:shd w:val="clear" w:color="auto" w:fill="FFFFFF"/>
        </w:rPr>
        <w:t>：指导藏品征集专项资金的预算编制、统筹安排</w:t>
      </w:r>
      <w:r>
        <w:rPr>
          <w:rFonts w:hint="eastAsia" w:ascii="仿宋_GB2312" w:hAnsi="仿宋" w:eastAsia="仿宋_GB2312" w:cs="仿宋_GB2312"/>
          <w:color w:val="auto"/>
          <w:sz w:val="32"/>
          <w:szCs w:val="32"/>
          <w:highlight w:val="none"/>
          <w:shd w:val="clear" w:color="auto" w:fill="FFFFFF"/>
          <w:lang w:eastAsia="zh-CN"/>
        </w:rPr>
        <w:t>藏品</w:t>
      </w:r>
      <w:r>
        <w:rPr>
          <w:rFonts w:hint="eastAsia" w:ascii="仿宋_GB2312" w:hAnsi="仿宋" w:eastAsia="仿宋_GB2312" w:cs="仿宋_GB2312"/>
          <w:color w:val="auto"/>
          <w:sz w:val="32"/>
          <w:szCs w:val="32"/>
          <w:highlight w:val="none"/>
          <w:shd w:val="clear" w:color="auto" w:fill="FFFFFF"/>
        </w:rPr>
        <w:t>征集专项资金、参与价格谈判、管理和监督各项财政支出、财会制度的执行。</w:t>
      </w:r>
      <w:r>
        <w:rPr>
          <w:rFonts w:hint="eastAsia" w:ascii="仿宋_GB2312" w:hAnsi="仿宋" w:eastAsia="仿宋_GB2312" w:cs="仿宋_GB2312"/>
          <w:color w:val="auto"/>
          <w:sz w:val="32"/>
          <w:szCs w:val="32"/>
          <w:highlight w:val="none"/>
          <w:shd w:val="clear" w:color="auto" w:fill="FFFFFF"/>
          <w:lang w:eastAsia="zh-CN"/>
        </w:rPr>
        <w:t>负责</w:t>
      </w:r>
      <w:r>
        <w:rPr>
          <w:rFonts w:hint="eastAsia" w:ascii="仿宋_GB2312" w:hAnsi="仿宋" w:eastAsia="仿宋_GB2312" w:cs="仿宋_GB2312"/>
          <w:color w:val="auto"/>
          <w:sz w:val="32"/>
          <w:szCs w:val="32"/>
          <w:highlight w:val="none"/>
          <w:shd w:val="clear" w:color="auto" w:fill="FFFFFF"/>
        </w:rPr>
        <w:t>博物馆（新馆）</w:t>
      </w:r>
      <w:r>
        <w:rPr>
          <w:rFonts w:hint="eastAsia" w:ascii="仿宋_GB2312" w:hAnsi="仿宋" w:eastAsia="仿宋_GB2312" w:cs="仿宋_GB2312"/>
          <w:color w:val="auto"/>
          <w:sz w:val="32"/>
          <w:szCs w:val="32"/>
          <w:highlight w:val="none"/>
          <w:shd w:val="clear" w:color="auto" w:fill="FFFFFF"/>
          <w:lang w:eastAsia="zh-CN"/>
        </w:rPr>
        <w:t>藏品征集经费；</w:t>
      </w:r>
    </w:p>
    <w:p>
      <w:pPr>
        <w:widowControl/>
        <w:shd w:val="clear" w:color="auto" w:fill="FFFFFF"/>
        <w:adjustRightInd w:val="0"/>
        <w:snapToGrid w:val="0"/>
        <w:spacing w:line="560" w:lineRule="exact"/>
        <w:ind w:firstLine="640"/>
        <w:jc w:val="both"/>
        <w:rPr>
          <w:rFonts w:hint="eastAsia" w:ascii="仿宋_GB2312" w:hAnsi="仿宋" w:eastAsia="仿宋_GB2312" w:cs="仿宋_GB2312"/>
          <w:color w:val="auto"/>
          <w:sz w:val="32"/>
          <w:szCs w:val="32"/>
          <w:highlight w:val="none"/>
          <w:shd w:val="clear" w:color="auto" w:fill="FFFFFF"/>
        </w:rPr>
      </w:pPr>
      <w:r>
        <w:rPr>
          <w:rFonts w:hint="eastAsia" w:ascii="仿宋_GB2312" w:hAnsi="仿宋" w:eastAsia="仿宋_GB2312" w:cs="仿宋_GB2312"/>
          <w:color w:val="auto"/>
          <w:sz w:val="32"/>
          <w:szCs w:val="32"/>
          <w:highlight w:val="none"/>
          <w:shd w:val="clear" w:color="auto" w:fill="FFFFFF"/>
        </w:rPr>
        <w:t>（</w:t>
      </w:r>
      <w:r>
        <w:rPr>
          <w:rFonts w:hint="eastAsia" w:ascii="仿宋_GB2312" w:hAnsi="仿宋" w:eastAsia="仿宋_GB2312" w:cs="仿宋_GB2312"/>
          <w:color w:val="auto"/>
          <w:sz w:val="32"/>
          <w:szCs w:val="32"/>
          <w:highlight w:val="none"/>
          <w:shd w:val="clear" w:color="auto" w:fill="FFFFFF"/>
          <w:lang w:eastAsia="zh-CN"/>
        </w:rPr>
        <w:t>四</w:t>
      </w:r>
      <w:r>
        <w:rPr>
          <w:rFonts w:hint="eastAsia" w:ascii="仿宋_GB2312" w:hAnsi="仿宋" w:eastAsia="仿宋_GB2312" w:cs="仿宋_GB2312"/>
          <w:color w:val="auto"/>
          <w:sz w:val="32"/>
          <w:szCs w:val="32"/>
          <w:highlight w:val="none"/>
          <w:shd w:val="clear" w:color="auto" w:fill="FFFFFF"/>
        </w:rPr>
        <w:t>）县城投公司：参与博物馆（新馆）的藏品征集工作</w:t>
      </w:r>
      <w:r>
        <w:rPr>
          <w:rFonts w:hint="eastAsia" w:ascii="仿宋_GB2312" w:hAnsi="仿宋" w:eastAsia="仿宋_GB2312" w:cs="仿宋_GB2312"/>
          <w:color w:val="auto"/>
          <w:sz w:val="32"/>
          <w:szCs w:val="32"/>
          <w:highlight w:val="none"/>
          <w:shd w:val="clear" w:color="auto" w:fill="FFFFFF"/>
          <w:lang w:eastAsia="zh-CN"/>
        </w:rPr>
        <w:t>，配合县文广旅体局、</w:t>
      </w:r>
      <w:r>
        <w:rPr>
          <w:rFonts w:hint="eastAsia" w:ascii="仿宋_GB2312" w:hAnsi="仿宋" w:eastAsia="仿宋_GB2312" w:cs="仿宋_GB2312"/>
          <w:color w:val="auto"/>
          <w:sz w:val="32"/>
          <w:szCs w:val="32"/>
          <w:highlight w:val="none"/>
          <w:shd w:val="clear" w:color="auto" w:fill="FFFFFF"/>
          <w:lang w:val="en-US" w:eastAsia="zh-CN"/>
        </w:rPr>
        <w:t>县财政局做好文物征集相关工作。</w:t>
      </w:r>
    </w:p>
    <w:p>
      <w:pPr>
        <w:jc w:val="both"/>
        <w:rPr>
          <w:color w:val="auto"/>
        </w:rPr>
      </w:pP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420"/>
      </w:pPr>
      <w:r>
        <w:separator/>
      </w:r>
    </w:p>
  </w:footnote>
  <w:footnote w:type="continuationSeparator" w:id="1">
    <w:p>
      <w:pPr>
        <w:spacing w:before="0" w:after="0" w:line="24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1MWVkM2U2OTU0ZDFjYWU1ODAyMjNlYjhiMzg4YjIifQ=="/>
  </w:docVars>
  <w:rsids>
    <w:rsidRoot w:val="7FA16743"/>
    <w:rsid w:val="1A2A5C3D"/>
    <w:rsid w:val="1B0F4108"/>
    <w:rsid w:val="1C443FD8"/>
    <w:rsid w:val="278405D5"/>
    <w:rsid w:val="4D0058CF"/>
    <w:rsid w:val="4D423712"/>
    <w:rsid w:val="506A42B5"/>
    <w:rsid w:val="6A021BCF"/>
    <w:rsid w:val="6DA9273D"/>
    <w:rsid w:val="7FA16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600" w:lineRule="exact"/>
      <w:ind w:firstLine="200" w:firstLineChars="20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line="576" w:lineRule="auto"/>
      <w:outlineLvl w:val="0"/>
    </w:pPr>
    <w:rPr>
      <w:b/>
      <w:kern w:val="44"/>
      <w:sz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next w:val="2"/>
    <w:unhideWhenUsed/>
    <w:qFormat/>
    <w:uiPriority w:val="99"/>
    <w:pPr>
      <w:spacing w:after="12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3495</Words>
  <Characters>3495</Characters>
  <Lines>0</Lines>
  <Paragraphs>0</Paragraphs>
  <TotalTime>9</TotalTime>
  <ScaleCrop>false</ScaleCrop>
  <LinksUpToDate>false</LinksUpToDate>
  <CharactersWithSpaces>3608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2022-03-23T06:35:00Z</dcterms:created>
  <dc:creator>缪存烈</dc:creator>
  <cp:lastModifiedBy>Y.凌致汽贸新车销售</cp:lastModifiedBy>
  <cp:lastPrinted>2022-03-24T03:41:00Z</cp:lastPrinted>
  <dcterms:modified xsi:type="dcterms:W3CDTF">2022-09-15T07:58:41Z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594074C9D1BF4EEE82199877E6FA5084</vt:lpwstr>
  </property>
</Properties>
</file>